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F4" w:rsidRPr="00D47D27" w:rsidRDefault="004B39EC" w:rsidP="00B54439">
      <w:pPr>
        <w:pStyle w:val="ab"/>
      </w:pPr>
      <w:r w:rsidRPr="00D47D27">
        <w:t>Информация за изпълнение на пре</w:t>
      </w:r>
      <w:r w:rsidR="00593884">
        <w:t>дложението за дейността през 2020</w:t>
      </w:r>
      <w:r w:rsidRPr="00D47D27">
        <w:t xml:space="preserve"> г. на</w:t>
      </w:r>
    </w:p>
    <w:p w:rsidR="004B39EC" w:rsidRPr="00D47D27" w:rsidRDefault="004B39EC" w:rsidP="000064A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D47D27">
        <w:rPr>
          <w:rFonts w:ascii="Arial Narrow" w:hAnsi="Arial Narrow"/>
          <w:b/>
          <w:sz w:val="28"/>
          <w:szCs w:val="28"/>
        </w:rPr>
        <w:t xml:space="preserve">Народно читалище </w:t>
      </w:r>
      <w:r w:rsidR="00B57769">
        <w:rPr>
          <w:rFonts w:ascii="Arial Narrow" w:hAnsi="Arial Narrow"/>
          <w:b/>
          <w:sz w:val="28"/>
          <w:szCs w:val="28"/>
        </w:rPr>
        <w:t>„ Борба 1895 г.“</w:t>
      </w:r>
    </w:p>
    <w:p w:rsidR="004B39EC" w:rsidRDefault="00B57769" w:rsidP="000064A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гр./с. Торос</w:t>
      </w:r>
    </w:p>
    <w:p w:rsidR="00D47D27" w:rsidRPr="00D47D27" w:rsidRDefault="00D47D27" w:rsidP="000064A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90"/>
        <w:gridCol w:w="3538"/>
      </w:tblGrid>
      <w:tr w:rsidR="004B39EC" w:rsidRPr="004B39EC" w:rsidTr="004B39EC">
        <w:tc>
          <w:tcPr>
            <w:tcW w:w="2830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Брой регистрирани членове на читалището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4B39EC" w:rsidRPr="004B39EC" w:rsidRDefault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</w:t>
            </w:r>
          </w:p>
        </w:tc>
      </w:tr>
      <w:tr w:rsidR="004B39EC" w:rsidRPr="004B39EC" w:rsidTr="004B39EC">
        <w:tc>
          <w:tcPr>
            <w:tcW w:w="2830" w:type="dxa"/>
          </w:tcPr>
          <w:p w:rsidR="004B39EC" w:rsidRDefault="0059388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Събран членски внос за 2020</w:t>
            </w:r>
            <w:r w:rsidR="004B39EC" w:rsidRPr="004B39EC">
              <w:rPr>
                <w:rFonts w:ascii="Arial Narrow" w:hAnsi="Arial Narrow"/>
                <w:b/>
                <w:sz w:val="24"/>
                <w:szCs w:val="24"/>
              </w:rPr>
              <w:t xml:space="preserve"> г. /лв./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4B39EC" w:rsidRPr="004B39EC" w:rsidRDefault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 лв</w:t>
            </w:r>
            <w:r w:rsidR="00FF35C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B39EC" w:rsidRPr="004B39EC" w:rsidTr="004B39EC">
        <w:tc>
          <w:tcPr>
            <w:tcW w:w="2830" w:type="dxa"/>
            <w:vMerge w:val="restart"/>
          </w:tcPr>
          <w:p w:rsidR="004B39EC" w:rsidRPr="004B39EC" w:rsidRDefault="00593884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Проведени събрания през 2020</w:t>
            </w:r>
            <w:r w:rsidR="004B39EC" w:rsidRPr="004B39EC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Брой общи събрания</w:t>
            </w:r>
          </w:p>
          <w:p w:rsidR="004B39EC" w:rsidRPr="004B39EC" w:rsidRDefault="004B39EC" w:rsidP="004B39EC">
            <w:pPr>
              <w:rPr>
                <w:rFonts w:ascii="Arial Narrow" w:hAnsi="Arial Narrow"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/уточнява се видът – отчетно, из</w:t>
            </w:r>
            <w:r>
              <w:rPr>
                <w:rFonts w:ascii="Arial Narrow" w:hAnsi="Arial Narrow"/>
                <w:b/>
                <w:sz w:val="24"/>
                <w:szCs w:val="24"/>
              </w:rPr>
              <w:t>б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>о</w:t>
            </w:r>
            <w:r>
              <w:rPr>
                <w:rFonts w:ascii="Arial Narrow" w:hAnsi="Arial Narrow"/>
                <w:b/>
                <w:sz w:val="24"/>
                <w:szCs w:val="24"/>
              </w:rPr>
              <w:t>р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>но/</w:t>
            </w:r>
          </w:p>
        </w:tc>
        <w:tc>
          <w:tcPr>
            <w:tcW w:w="3538" w:type="dxa"/>
          </w:tcPr>
          <w:p w:rsidR="004B39EC" w:rsidRDefault="00064F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– годишно отчетно</w:t>
            </w:r>
            <w:r w:rsidR="0059388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93884" w:rsidRPr="004B39EC" w:rsidRDefault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20.06.2020 г.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Pr="004B39EC" w:rsidRDefault="004B39EC" w:rsidP="004B39EC">
            <w:pPr>
              <w:rPr>
                <w:rFonts w:ascii="Arial Narrow" w:hAnsi="Arial Narrow"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 xml:space="preserve">Брой </w:t>
            </w:r>
            <w:r>
              <w:rPr>
                <w:rFonts w:ascii="Arial Narrow" w:hAnsi="Arial Narrow"/>
                <w:b/>
                <w:sz w:val="24"/>
                <w:szCs w:val="24"/>
              </w:rPr>
              <w:t>събрания на настоятелството</w:t>
            </w:r>
          </w:p>
        </w:tc>
        <w:tc>
          <w:tcPr>
            <w:tcW w:w="3538" w:type="dxa"/>
          </w:tcPr>
          <w:p w:rsidR="004B39EC" w:rsidRPr="004B39EC" w:rsidRDefault="00064F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4B39EC" w:rsidRPr="004B39EC" w:rsidTr="004B39EC">
        <w:tc>
          <w:tcPr>
            <w:tcW w:w="2830" w:type="dxa"/>
          </w:tcPr>
          <w:p w:rsidR="004B39EC" w:rsidRPr="004B39EC" w:rsidRDefault="004B39EC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 xml:space="preserve">Извършена </w:t>
            </w:r>
            <w:proofErr w:type="spellStart"/>
            <w:r w:rsidRPr="004B39EC">
              <w:rPr>
                <w:rFonts w:ascii="Arial Narrow" w:hAnsi="Arial Narrow"/>
                <w:b/>
                <w:sz w:val="24"/>
                <w:szCs w:val="24"/>
              </w:rPr>
              <w:t>пререгистра</w:t>
            </w:r>
            <w:r w:rsidR="00D47D27"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>ция</w:t>
            </w:r>
            <w:proofErr w:type="spellEnd"/>
            <w:r w:rsidRPr="004B39EC">
              <w:rPr>
                <w:rFonts w:ascii="Arial Narrow" w:hAnsi="Arial Narrow"/>
                <w:b/>
                <w:sz w:val="24"/>
                <w:szCs w:val="24"/>
              </w:rPr>
              <w:t xml:space="preserve"> на читалището съгласно установения от ЗНЧ срок 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/графата се попълва при наличие на избор на нови органи на </w:t>
            </w:r>
            <w:r w:rsidR="00593884">
              <w:rPr>
                <w:rFonts w:ascii="Arial Narrow" w:hAnsi="Arial Narrow"/>
                <w:sz w:val="24"/>
                <w:szCs w:val="24"/>
              </w:rPr>
              <w:t>управление през 2020</w:t>
            </w:r>
            <w:r w:rsidRPr="00D47D27">
              <w:rPr>
                <w:rFonts w:ascii="Arial Narrow" w:hAnsi="Arial Narrow"/>
                <w:sz w:val="24"/>
                <w:szCs w:val="24"/>
              </w:rPr>
              <w:t>г./</w:t>
            </w:r>
          </w:p>
        </w:tc>
        <w:tc>
          <w:tcPr>
            <w:tcW w:w="6232" w:type="dxa"/>
            <w:gridSpan w:val="2"/>
          </w:tcPr>
          <w:p w:rsidR="00900C06" w:rsidRDefault="00900C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900C06" w:rsidRPr="004B39EC" w:rsidRDefault="00900C06" w:rsidP="003416B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9EC" w:rsidRPr="004B39EC" w:rsidTr="004B39EC">
        <w:tc>
          <w:tcPr>
            <w:tcW w:w="2830" w:type="dxa"/>
            <w:vMerge w:val="restart"/>
          </w:tcPr>
          <w:p w:rsid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Собствен</w:t>
            </w:r>
            <w:r w:rsidR="00593884">
              <w:rPr>
                <w:rFonts w:ascii="Arial Narrow" w:hAnsi="Arial Narrow"/>
                <w:b/>
                <w:sz w:val="24"/>
                <w:szCs w:val="24"/>
              </w:rPr>
              <w:t>и приходи на читалището през 2020</w:t>
            </w:r>
            <w:r w:rsidRPr="004B39EC">
              <w:rPr>
                <w:rFonts w:ascii="Arial Narrow" w:hAnsi="Arial Narrow"/>
                <w:b/>
                <w:sz w:val="24"/>
                <w:szCs w:val="24"/>
              </w:rPr>
              <w:t xml:space="preserve"> г. извън държавната и общинска субсидия</w:t>
            </w: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Членски внос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064AF" w:rsidRDefault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158</w:t>
            </w:r>
            <w:r w:rsidR="00B5776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39EC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Такси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40 </w:t>
            </w:r>
            <w:r w:rsidR="004B39EC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50A0F">
              <w:rPr>
                <w:rFonts w:ascii="Arial Narrow" w:hAnsi="Arial Narrow"/>
                <w:b/>
                <w:sz w:val="24"/>
                <w:szCs w:val="24"/>
              </w:rPr>
              <w:t>Наеми</w:t>
            </w:r>
          </w:p>
        </w:tc>
        <w:tc>
          <w:tcPr>
            <w:tcW w:w="3538" w:type="dxa"/>
          </w:tcPr>
          <w:p w:rsidR="000C6829" w:rsidRDefault="000C6829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850A0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1543</w:t>
            </w:r>
            <w:r w:rsidR="00BB7B1B" w:rsidRPr="00850A0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39EC" w:rsidRPr="00850A0F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Дарения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064F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0 </w:t>
            </w:r>
            <w:r w:rsidR="004B39EC">
              <w:rPr>
                <w:rFonts w:ascii="Arial Narrow" w:hAnsi="Arial Narrow"/>
                <w:sz w:val="24"/>
                <w:szCs w:val="24"/>
              </w:rPr>
              <w:t>лв.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Проекти към Министерството на културата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747874" w:rsidRDefault="002A3FD6" w:rsidP="0074787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Да </w:t>
            </w: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Други проекти /уточнява се какви/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0C68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Д</w:t>
            </w:r>
            <w:r w:rsidR="00747874">
              <w:rPr>
                <w:rFonts w:ascii="Arial Narrow" w:hAnsi="Arial Narrow"/>
                <w:sz w:val="24"/>
                <w:szCs w:val="24"/>
              </w:rPr>
              <w:t>етска фолклорна група</w:t>
            </w:r>
            <w:r>
              <w:rPr>
                <w:rFonts w:ascii="Arial Narrow" w:hAnsi="Arial Narrow"/>
                <w:sz w:val="24"/>
                <w:szCs w:val="24"/>
              </w:rPr>
              <w:t xml:space="preserve"> „На мегдана“ – занимание по интереси към Национална програма на министерството на образованието с ученици от ОУ „Васил Левски“ с. Торос</w:t>
            </w: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F3667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МИГ Луковит - Роман</w:t>
            </w: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B39EC" w:rsidRPr="004B39EC" w:rsidTr="004B39EC">
        <w:tc>
          <w:tcPr>
            <w:tcW w:w="2830" w:type="dxa"/>
            <w:vMerge/>
          </w:tcPr>
          <w:p w:rsidR="004B39EC" w:rsidRP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Друга дейност</w:t>
            </w:r>
          </w:p>
          <w:p w:rsidR="004B39EC" w:rsidRPr="004B39EC" w:rsidRDefault="004B39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39EC">
              <w:rPr>
                <w:rFonts w:ascii="Arial Narrow" w:hAnsi="Arial Narrow"/>
                <w:b/>
                <w:sz w:val="24"/>
                <w:szCs w:val="24"/>
              </w:rPr>
              <w:t>/уточнява се каква/</w:t>
            </w:r>
          </w:p>
        </w:tc>
        <w:tc>
          <w:tcPr>
            <w:tcW w:w="3538" w:type="dxa"/>
          </w:tcPr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4B39EC" w:rsidRDefault="004B39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794A42" w:rsidRDefault="00794A4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Default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Pr="004B39EC" w:rsidRDefault="000064A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64AF" w:rsidRPr="004B39EC" w:rsidTr="00B43148">
        <w:tc>
          <w:tcPr>
            <w:tcW w:w="2830" w:type="dxa"/>
          </w:tcPr>
          <w:p w:rsid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lastRenderedPageBreak/>
              <w:t>Общо състояние на материално-техническата база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/МТБ/</w:t>
            </w:r>
          </w:p>
          <w:p w:rsidR="000064AF" w:rsidRP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0064AF" w:rsidRPr="004B39EC" w:rsidRDefault="00B577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задоволително</w:t>
            </w:r>
          </w:p>
        </w:tc>
      </w:tr>
      <w:tr w:rsidR="000064AF" w:rsidRPr="004B39EC" w:rsidTr="007F7AFF">
        <w:tc>
          <w:tcPr>
            <w:tcW w:w="2830" w:type="dxa"/>
          </w:tcPr>
          <w:p w:rsidR="000064AF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>Извършени ремон</w:t>
            </w:r>
            <w:r w:rsidR="00593884">
              <w:rPr>
                <w:rFonts w:ascii="Arial Narrow" w:hAnsi="Arial Narrow"/>
                <w:b/>
                <w:sz w:val="24"/>
                <w:szCs w:val="24"/>
              </w:rPr>
              <w:t>ти и обогатяване на МТБ през 2020</w:t>
            </w:r>
            <w:r w:rsidRPr="000064AF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  <w:r>
              <w:rPr>
                <w:rFonts w:ascii="Arial Narrow" w:hAnsi="Arial Narrow"/>
                <w:sz w:val="24"/>
                <w:szCs w:val="24"/>
              </w:rPr>
              <w:t xml:space="preserve"> /при наличие, описанието да бъде изчерпателно/</w:t>
            </w:r>
          </w:p>
          <w:p w:rsidR="000064AF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0064AF" w:rsidRPr="004B39EC" w:rsidRDefault="000064AF" w:rsidP="000064A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93884" w:rsidRDefault="00593884" w:rsidP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Основен ремонт на помещение за провеждане на празници, събития и репетиции (малък салон). Премахване на стара мазилка от стените и таваните, премахване на стара ламперия и подова настилка. Шпакловка и боядисване на стени и тавани, поставяне на нова подова настилка и подмяна на осветителни тела и други.</w:t>
            </w:r>
          </w:p>
          <w:p w:rsidR="00593884" w:rsidRDefault="00593884" w:rsidP="005938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Закупуване на нови столове за посетители – 30 бр.</w:t>
            </w:r>
          </w:p>
          <w:p w:rsidR="000064AF" w:rsidRPr="004B39EC" w:rsidRDefault="00593884" w:rsidP="0020451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Козметичен ремонт на читателски кът и коридора към читалнята на библиотеката. Боядисване и освежаване</w:t>
            </w:r>
            <w:r w:rsidR="0020451B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20451B" w:rsidRPr="0020451B">
              <w:rPr>
                <w:rFonts w:ascii="Arial Narrow" w:hAnsi="Arial Narrow"/>
                <w:i/>
                <w:sz w:val="24"/>
                <w:szCs w:val="24"/>
              </w:rPr>
              <w:t>със собствени средства.</w:t>
            </w:r>
          </w:p>
        </w:tc>
      </w:tr>
      <w:tr w:rsidR="000064AF" w:rsidRPr="004B39EC" w:rsidTr="002332FC">
        <w:tc>
          <w:tcPr>
            <w:tcW w:w="2830" w:type="dxa"/>
          </w:tcPr>
          <w:p w:rsidR="000064AF" w:rsidRPr="000064AF" w:rsidRDefault="000064AF" w:rsidP="000064A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 xml:space="preserve">Наличие на технически средства – брой компютри, </w:t>
            </w:r>
            <w:r>
              <w:rPr>
                <w:rFonts w:ascii="Arial Narrow" w:hAnsi="Arial Narrow"/>
                <w:b/>
                <w:sz w:val="24"/>
                <w:szCs w:val="24"/>
              </w:rPr>
              <w:t>копирна машина</w:t>
            </w:r>
            <w:r w:rsidRPr="000064AF">
              <w:rPr>
                <w:rFonts w:ascii="Arial Narrow" w:hAnsi="Arial Narrow"/>
                <w:b/>
                <w:sz w:val="24"/>
                <w:szCs w:val="24"/>
              </w:rPr>
              <w:t>, принтер, мултимедия и др.</w:t>
            </w:r>
          </w:p>
        </w:tc>
        <w:tc>
          <w:tcPr>
            <w:tcW w:w="6232" w:type="dxa"/>
            <w:gridSpan w:val="2"/>
          </w:tcPr>
          <w:p w:rsidR="000064AF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бр. компютри</w:t>
            </w:r>
          </w:p>
          <w:p w:rsidR="00EF0E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бр. копирни машини</w:t>
            </w:r>
          </w:p>
          <w:p w:rsidR="00EF0EEC" w:rsidRP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бр. мултимедия</w:t>
            </w:r>
          </w:p>
        </w:tc>
      </w:tr>
      <w:tr w:rsidR="00E841B3" w:rsidRPr="004B39EC" w:rsidTr="002332FC">
        <w:tc>
          <w:tcPr>
            <w:tcW w:w="2830" w:type="dxa"/>
          </w:tcPr>
          <w:p w:rsidR="00E841B3" w:rsidRPr="00E841B3" w:rsidRDefault="006405A7" w:rsidP="003C7F3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Закупена нова техника през 2020</w:t>
            </w:r>
            <w:r w:rsidR="00E841B3">
              <w:rPr>
                <w:rFonts w:ascii="Arial Narrow" w:hAnsi="Arial Narrow"/>
                <w:b/>
                <w:sz w:val="24"/>
                <w:szCs w:val="24"/>
              </w:rPr>
              <w:t xml:space="preserve"> г. </w:t>
            </w:r>
            <w:r w:rsidR="00E841B3">
              <w:rPr>
                <w:rFonts w:ascii="Arial Narrow" w:hAnsi="Arial Narrow"/>
                <w:sz w:val="24"/>
                <w:szCs w:val="24"/>
              </w:rPr>
              <w:t>/при наличие, се описва каква/</w:t>
            </w:r>
          </w:p>
        </w:tc>
        <w:tc>
          <w:tcPr>
            <w:tcW w:w="6232" w:type="dxa"/>
            <w:gridSpan w:val="2"/>
          </w:tcPr>
          <w:p w:rsidR="00E841B3" w:rsidRPr="004B39EC" w:rsidRDefault="004C4B4D" w:rsidP="004C4B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  <w:tr w:rsidR="000064AF" w:rsidRPr="004B39EC" w:rsidTr="00671394">
        <w:tc>
          <w:tcPr>
            <w:tcW w:w="2830" w:type="dxa"/>
          </w:tcPr>
          <w:p w:rsidR="000064AF" w:rsidRPr="000064AF" w:rsidRDefault="000064A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>Наличие на интернет достъп</w:t>
            </w:r>
          </w:p>
        </w:tc>
        <w:tc>
          <w:tcPr>
            <w:tcW w:w="6232" w:type="dxa"/>
            <w:gridSpan w:val="2"/>
          </w:tcPr>
          <w:p w:rsidR="000064AF" w:rsidRP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Да </w:t>
            </w:r>
          </w:p>
        </w:tc>
      </w:tr>
      <w:tr w:rsidR="000064AF" w:rsidRPr="004B39EC" w:rsidTr="00AE0DA1">
        <w:tc>
          <w:tcPr>
            <w:tcW w:w="2830" w:type="dxa"/>
          </w:tcPr>
          <w:p w:rsidR="000064AF" w:rsidRPr="000064AF" w:rsidRDefault="000064AF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064AF">
              <w:rPr>
                <w:rFonts w:ascii="Arial Narrow" w:hAnsi="Arial Narrow"/>
                <w:b/>
                <w:sz w:val="24"/>
                <w:szCs w:val="24"/>
              </w:rPr>
              <w:t>Предоставяне на компютърни и интерне</w:t>
            </w:r>
            <w:r w:rsidR="006405A7">
              <w:rPr>
                <w:rFonts w:ascii="Arial Narrow" w:hAnsi="Arial Narrow"/>
                <w:b/>
                <w:sz w:val="24"/>
                <w:szCs w:val="24"/>
              </w:rPr>
              <w:t>т услуги на населението през 2020</w:t>
            </w:r>
            <w:r w:rsidRPr="000064AF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232" w:type="dxa"/>
            <w:gridSpan w:val="2"/>
          </w:tcPr>
          <w:p w:rsidR="000064AF" w:rsidRDefault="00EF0E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  <w:p w:rsidR="00EF0EEC" w:rsidRPr="004B39EC" w:rsidRDefault="00EF0E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85A2C" w:rsidRPr="004B39EC" w:rsidTr="004B39EC">
        <w:tc>
          <w:tcPr>
            <w:tcW w:w="2830" w:type="dxa"/>
            <w:vMerge w:val="restart"/>
          </w:tcPr>
          <w:p w:rsidR="00E841B3" w:rsidRDefault="00E841B3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5A2C" w:rsidRPr="00085A2C" w:rsidRDefault="00085A2C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85A2C">
              <w:rPr>
                <w:rFonts w:ascii="Arial Narrow" w:hAnsi="Arial Narrow"/>
                <w:b/>
                <w:sz w:val="24"/>
                <w:szCs w:val="24"/>
              </w:rPr>
              <w:t xml:space="preserve">Брой посетители на предоставяните от читалището услуги през </w:t>
            </w:r>
            <w:r w:rsidR="006405A7">
              <w:rPr>
                <w:rFonts w:ascii="Arial Narrow" w:hAnsi="Arial Narrow"/>
                <w:b/>
                <w:sz w:val="24"/>
                <w:szCs w:val="24"/>
              </w:rPr>
              <w:t xml:space="preserve">2020 </w:t>
            </w:r>
            <w:r w:rsidRPr="00085A2C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2694" w:type="dxa"/>
          </w:tcPr>
          <w:p w:rsid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</w:t>
            </w:r>
            <w:r w:rsidRPr="00085A2C">
              <w:rPr>
                <w:rFonts w:ascii="Arial Narrow" w:hAnsi="Arial Narrow"/>
                <w:b/>
                <w:sz w:val="24"/>
                <w:szCs w:val="24"/>
              </w:rPr>
              <w:t>бщо</w:t>
            </w:r>
          </w:p>
          <w:p w:rsidR="00085A2C" w:rsidRP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85A2C" w:rsidRPr="004B39EC" w:rsidRDefault="006405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165</w:t>
            </w:r>
          </w:p>
        </w:tc>
      </w:tr>
      <w:tr w:rsidR="00085A2C" w:rsidRPr="004B39EC" w:rsidTr="004B39EC">
        <w:tc>
          <w:tcPr>
            <w:tcW w:w="2830" w:type="dxa"/>
            <w:vMerge/>
          </w:tcPr>
          <w:p w:rsidR="00085A2C" w:rsidRPr="004B39EC" w:rsidRDefault="00085A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5A2C" w:rsidRP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85A2C">
              <w:rPr>
                <w:rFonts w:ascii="Arial Narrow" w:hAnsi="Arial Narrow"/>
                <w:b/>
                <w:sz w:val="24"/>
                <w:szCs w:val="24"/>
              </w:rPr>
              <w:t>брой посетители на библиотека</w:t>
            </w:r>
          </w:p>
        </w:tc>
        <w:tc>
          <w:tcPr>
            <w:tcW w:w="3538" w:type="dxa"/>
          </w:tcPr>
          <w:p w:rsidR="00085A2C" w:rsidRPr="004B39EC" w:rsidRDefault="006405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135</w:t>
            </w:r>
          </w:p>
        </w:tc>
      </w:tr>
      <w:tr w:rsidR="00085A2C" w:rsidRPr="004B39EC" w:rsidTr="004B39EC">
        <w:tc>
          <w:tcPr>
            <w:tcW w:w="2830" w:type="dxa"/>
            <w:vMerge/>
          </w:tcPr>
          <w:p w:rsidR="00085A2C" w:rsidRPr="004B39EC" w:rsidRDefault="00085A2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5A2C" w:rsidRPr="00085A2C" w:rsidRDefault="00085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85A2C">
              <w:rPr>
                <w:rFonts w:ascii="Arial Narrow" w:hAnsi="Arial Narrow"/>
                <w:b/>
                <w:sz w:val="24"/>
                <w:szCs w:val="24"/>
              </w:rPr>
              <w:t>брой посетители на художествени форми /при наличие на такива/</w:t>
            </w:r>
          </w:p>
        </w:tc>
        <w:tc>
          <w:tcPr>
            <w:tcW w:w="3538" w:type="dxa"/>
          </w:tcPr>
          <w:p w:rsidR="00085A2C" w:rsidRPr="004B39EC" w:rsidRDefault="00B5443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109</w:t>
            </w:r>
            <w:bookmarkStart w:id="0" w:name="_GoBack"/>
            <w:bookmarkEnd w:id="0"/>
          </w:p>
        </w:tc>
      </w:tr>
      <w:tr w:rsidR="00824CC6" w:rsidRPr="004B39EC" w:rsidTr="00A34A68">
        <w:tc>
          <w:tcPr>
            <w:tcW w:w="2830" w:type="dxa"/>
          </w:tcPr>
          <w:p w:rsidR="00824CC6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4CC6" w:rsidRPr="00824CC6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24CC6">
              <w:rPr>
                <w:rFonts w:ascii="Arial Narrow" w:hAnsi="Arial Narrow"/>
                <w:b/>
                <w:sz w:val="24"/>
                <w:szCs w:val="24"/>
              </w:rPr>
              <w:t xml:space="preserve">Участие на читалищни служители в обучения, семинари, </w:t>
            </w:r>
            <w:proofErr w:type="spellStart"/>
            <w:r w:rsidRPr="00824CC6">
              <w:rPr>
                <w:rFonts w:ascii="Arial Narrow" w:hAnsi="Arial Narrow"/>
                <w:b/>
                <w:sz w:val="24"/>
                <w:szCs w:val="24"/>
              </w:rPr>
              <w:t>информацион</w:t>
            </w:r>
            <w:r>
              <w:rPr>
                <w:rFonts w:ascii="Arial Narrow" w:hAnsi="Arial Narrow"/>
                <w:b/>
                <w:sz w:val="24"/>
                <w:szCs w:val="24"/>
              </w:rPr>
              <w:t>-</w:t>
            </w:r>
            <w:r w:rsidR="006405A7">
              <w:rPr>
                <w:rFonts w:ascii="Arial Narrow" w:hAnsi="Arial Narrow"/>
                <w:b/>
                <w:sz w:val="24"/>
                <w:szCs w:val="24"/>
              </w:rPr>
              <w:t>ни</w:t>
            </w:r>
            <w:proofErr w:type="spellEnd"/>
            <w:r w:rsidR="006405A7">
              <w:rPr>
                <w:rFonts w:ascii="Arial Narrow" w:hAnsi="Arial Narrow"/>
                <w:b/>
                <w:sz w:val="24"/>
                <w:szCs w:val="24"/>
              </w:rPr>
              <w:t xml:space="preserve"> срещи и др. през 2020</w:t>
            </w:r>
            <w:r w:rsidRPr="00824CC6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  <w:p w:rsidR="00824CC6" w:rsidRDefault="00824CC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/изчерпателно описание – кои служители, в колко обучения, на какв</w:t>
            </w:r>
            <w:r w:rsidR="009A5E12">
              <w:rPr>
                <w:rFonts w:ascii="Arial Narrow" w:hAnsi="Arial Narrow"/>
                <w:sz w:val="24"/>
                <w:szCs w:val="24"/>
              </w:rPr>
              <w:t>и</w:t>
            </w:r>
            <w:r>
              <w:rPr>
                <w:rFonts w:ascii="Arial Narrow" w:hAnsi="Arial Narrow"/>
                <w:sz w:val="24"/>
                <w:szCs w:val="24"/>
              </w:rPr>
              <w:t xml:space="preserve"> тем</w:t>
            </w:r>
            <w:r w:rsidR="009A5E12">
              <w:rPr>
                <w:rFonts w:ascii="Arial Narrow" w:hAnsi="Arial Narrow"/>
                <w:sz w:val="24"/>
                <w:szCs w:val="24"/>
              </w:rPr>
              <w:t>и</w:t>
            </w:r>
            <w:r>
              <w:rPr>
                <w:rFonts w:ascii="Arial Narrow" w:hAnsi="Arial Narrow"/>
                <w:sz w:val="24"/>
                <w:szCs w:val="24"/>
              </w:rPr>
              <w:t>, организатор и др./</w:t>
            </w:r>
          </w:p>
          <w:p w:rsidR="00824CC6" w:rsidRPr="004B39EC" w:rsidRDefault="00824CC6" w:rsidP="002E14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9E14C5" w:rsidRPr="002377AA" w:rsidRDefault="009E14C5" w:rsidP="002377AA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  <w:p w:rsidR="009E14C5" w:rsidRDefault="006405A7" w:rsidP="006405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Да </w:t>
            </w:r>
          </w:p>
          <w:p w:rsidR="006405A7" w:rsidRPr="006405A7" w:rsidRDefault="006405A7" w:rsidP="006405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Информационна среща </w:t>
            </w:r>
            <w:r w:rsidRPr="006405A7">
              <w:rPr>
                <w:rFonts w:ascii="Arial Narrow" w:hAnsi="Arial Narrow"/>
                <w:sz w:val="24"/>
                <w:szCs w:val="24"/>
              </w:rPr>
              <w:t xml:space="preserve">по </w:t>
            </w:r>
            <w:proofErr w:type="spellStart"/>
            <w:r w:rsidRPr="006405A7">
              <w:rPr>
                <w:rFonts w:ascii="Arial Narrow" w:hAnsi="Arial Narrow"/>
                <w:sz w:val="24"/>
                <w:szCs w:val="24"/>
              </w:rPr>
              <w:t>подмярка</w:t>
            </w:r>
            <w:proofErr w:type="spellEnd"/>
            <w:r w:rsidRPr="006405A7">
              <w:rPr>
                <w:rFonts w:ascii="Arial Narrow" w:hAnsi="Arial Narrow"/>
                <w:sz w:val="24"/>
                <w:szCs w:val="24"/>
              </w:rPr>
              <w:t xml:space="preserve"> 19.1 “Помощ за подготвителни дейности” на мярка 19 “Водено от общностите местно развитие“ от Програмата за развитие на селските райони 2014-2020г.</w:t>
            </w:r>
            <w:r>
              <w:rPr>
                <w:rFonts w:ascii="Arial Narrow" w:hAnsi="Arial Narrow"/>
                <w:sz w:val="24"/>
                <w:szCs w:val="24"/>
              </w:rPr>
              <w:t xml:space="preserve"> -</w:t>
            </w:r>
            <w:r w:rsidR="00FF35C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F35CC" w:rsidRPr="00FF35CC">
              <w:rPr>
                <w:rFonts w:ascii="Arial Narrow" w:hAnsi="Arial Narrow"/>
                <w:sz w:val="24"/>
                <w:szCs w:val="24"/>
              </w:rPr>
              <w:t>30.09.2020 г. в  с. Дерманци</w:t>
            </w:r>
            <w:r w:rsidR="0020451B">
              <w:rPr>
                <w:rFonts w:ascii="Arial Narrow" w:hAnsi="Arial Narrow"/>
                <w:sz w:val="24"/>
                <w:szCs w:val="24"/>
              </w:rPr>
              <w:t xml:space="preserve"> – МИГ „Луковит – Роман“</w:t>
            </w:r>
          </w:p>
          <w:p w:rsidR="006405A7" w:rsidRPr="006405A7" w:rsidRDefault="006405A7" w:rsidP="006405A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Диана Дакова - библиотекар</w:t>
            </w:r>
          </w:p>
        </w:tc>
      </w:tr>
      <w:tr w:rsidR="00824CC6" w:rsidRPr="004B39EC" w:rsidTr="00443EEA">
        <w:tc>
          <w:tcPr>
            <w:tcW w:w="2830" w:type="dxa"/>
          </w:tcPr>
          <w:p w:rsidR="00824CC6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24CC6" w:rsidRPr="002E14C0" w:rsidRDefault="00824CC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24CC6">
              <w:rPr>
                <w:rFonts w:ascii="Arial Narrow" w:hAnsi="Arial Narrow"/>
                <w:b/>
                <w:sz w:val="24"/>
                <w:szCs w:val="24"/>
              </w:rPr>
              <w:t>Наложен</w:t>
            </w:r>
            <w:r w:rsidR="00FF35CC">
              <w:rPr>
                <w:rFonts w:ascii="Arial Narrow" w:hAnsi="Arial Narrow"/>
                <w:b/>
                <w:sz w:val="24"/>
                <w:szCs w:val="24"/>
              </w:rPr>
              <w:t xml:space="preserve">и санкции на читалището през 2020 </w:t>
            </w:r>
            <w:r w:rsidRPr="00824CC6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6232" w:type="dxa"/>
            <w:gridSpan w:val="2"/>
          </w:tcPr>
          <w:p w:rsidR="00824CC6" w:rsidRPr="004B39EC" w:rsidRDefault="000372C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  <w:tr w:rsidR="00AB2B1D" w:rsidRPr="004B39EC" w:rsidTr="004871CB">
        <w:tc>
          <w:tcPr>
            <w:tcW w:w="2830" w:type="dxa"/>
          </w:tcPr>
          <w:p w:rsidR="00AB2B1D" w:rsidRPr="00AB2B1D" w:rsidRDefault="00FF35CC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Библиотечен фонд 2020</w:t>
            </w:r>
            <w:r w:rsidR="00AB2B1D" w:rsidRPr="00AB2B1D">
              <w:rPr>
                <w:rFonts w:ascii="Arial Narrow" w:hAnsi="Arial Narrow"/>
                <w:b/>
                <w:sz w:val="24"/>
                <w:szCs w:val="24"/>
              </w:rPr>
              <w:t xml:space="preserve"> г. – брой библиотечни единици</w:t>
            </w:r>
          </w:p>
        </w:tc>
        <w:tc>
          <w:tcPr>
            <w:tcW w:w="6232" w:type="dxa"/>
            <w:gridSpan w:val="2"/>
          </w:tcPr>
          <w:p w:rsidR="00AB2B1D" w:rsidRPr="004B39EC" w:rsidRDefault="00FF35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17 670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бр.</w:t>
            </w:r>
          </w:p>
        </w:tc>
      </w:tr>
      <w:tr w:rsidR="00AB2B1D" w:rsidRPr="004B39EC" w:rsidTr="00744B95">
        <w:tc>
          <w:tcPr>
            <w:tcW w:w="2830" w:type="dxa"/>
          </w:tcPr>
          <w:p w:rsidR="00AB2B1D" w:rsidRDefault="00AB2B1D" w:rsidP="00AB2B1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B2B1D">
              <w:rPr>
                <w:rFonts w:ascii="Arial Narrow" w:hAnsi="Arial Narrow"/>
                <w:b/>
                <w:sz w:val="24"/>
                <w:szCs w:val="24"/>
              </w:rPr>
              <w:t>Обогатяване на библиотечния фонд през 201</w:t>
            </w:r>
            <w:r w:rsidR="00E45041">
              <w:rPr>
                <w:rFonts w:ascii="Arial Narrow" w:hAnsi="Arial Narrow"/>
                <w:b/>
                <w:sz w:val="24"/>
                <w:szCs w:val="24"/>
                <w:lang w:val="en-US"/>
              </w:rPr>
              <w:t>9</w:t>
            </w:r>
            <w:r w:rsidR="002377AA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r w:rsidRPr="00AB2B1D">
              <w:rPr>
                <w:rFonts w:ascii="Arial Narrow" w:hAnsi="Arial Narrow"/>
                <w:b/>
                <w:sz w:val="24"/>
                <w:szCs w:val="24"/>
              </w:rPr>
              <w:t xml:space="preserve">г. – брой нови </w:t>
            </w:r>
            <w:r>
              <w:rPr>
                <w:rFonts w:ascii="Arial Narrow" w:hAnsi="Arial Narrow"/>
                <w:b/>
                <w:sz w:val="24"/>
                <w:szCs w:val="24"/>
              </w:rPr>
              <w:t>библиотечни единици</w:t>
            </w:r>
          </w:p>
          <w:p w:rsidR="00AB2B1D" w:rsidRPr="00AB2B1D" w:rsidRDefault="00AB2B1D" w:rsidP="00AB2B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/да се уточни начинът за набавяне – брой закупени, брой дарени и др./</w:t>
            </w:r>
          </w:p>
        </w:tc>
        <w:tc>
          <w:tcPr>
            <w:tcW w:w="6232" w:type="dxa"/>
            <w:gridSpan w:val="2"/>
          </w:tcPr>
          <w:p w:rsidR="00AB2B1D" w:rsidRDefault="00FF35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83 бр. </w:t>
            </w:r>
            <w:r w:rsidR="0062096E">
              <w:rPr>
                <w:rFonts w:ascii="Arial Narrow" w:hAnsi="Arial Narrow"/>
                <w:sz w:val="24"/>
                <w:szCs w:val="24"/>
              </w:rPr>
              <w:t>– дарения</w:t>
            </w:r>
          </w:p>
          <w:p w:rsidR="0062096E" w:rsidRPr="004B39EC" w:rsidRDefault="00FF35CC" w:rsidP="007710A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85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бр.</w:t>
            </w:r>
            <w:r w:rsidR="00E20DC6">
              <w:rPr>
                <w:rFonts w:ascii="Arial Narrow" w:hAnsi="Arial Narrow"/>
                <w:sz w:val="24"/>
                <w:szCs w:val="24"/>
              </w:rPr>
              <w:t xml:space="preserve"> за 819,5</w:t>
            </w:r>
            <w:r w:rsidR="007710AA">
              <w:rPr>
                <w:rFonts w:ascii="Arial Narrow" w:hAnsi="Arial Narrow"/>
                <w:sz w:val="24"/>
                <w:szCs w:val="24"/>
              </w:rPr>
              <w:t>4</w:t>
            </w:r>
            <w:r w:rsidR="00E20DC6">
              <w:rPr>
                <w:rFonts w:ascii="Arial Narrow" w:hAnsi="Arial Narrow"/>
                <w:sz w:val="24"/>
                <w:szCs w:val="24"/>
              </w:rPr>
              <w:t xml:space="preserve"> лв.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–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закупени</w:t>
            </w:r>
            <w:r>
              <w:rPr>
                <w:rFonts w:ascii="Arial Narrow" w:hAnsi="Arial Narrow"/>
                <w:sz w:val="24"/>
                <w:szCs w:val="24"/>
              </w:rPr>
              <w:t xml:space="preserve"> по програма на МК -</w:t>
            </w:r>
            <w:r w:rsidRPr="00FF35CC">
              <w:rPr>
                <w:rFonts w:ascii="Arial Narrow" w:hAnsi="Arial Narrow"/>
                <w:sz w:val="24"/>
                <w:szCs w:val="24"/>
              </w:rPr>
              <w:t xml:space="preserve">„Българските библиотеки – съвременни центрове за четене и информираност“ - 2020 г. (втора </w:t>
            </w:r>
            <w:r w:rsidR="00E20DC6">
              <w:rPr>
                <w:rFonts w:ascii="Arial Narrow" w:hAnsi="Arial Narrow"/>
                <w:sz w:val="24"/>
                <w:szCs w:val="24"/>
              </w:rPr>
              <w:t xml:space="preserve">конкурсна </w:t>
            </w:r>
            <w:r w:rsidRPr="00FF35CC">
              <w:rPr>
                <w:rFonts w:ascii="Arial Narrow" w:hAnsi="Arial Narrow"/>
                <w:sz w:val="24"/>
                <w:szCs w:val="24"/>
              </w:rPr>
              <w:t>сесия)</w:t>
            </w:r>
            <w:r w:rsidR="00E20DC6">
              <w:rPr>
                <w:rFonts w:ascii="Arial Narrow" w:hAnsi="Arial Narrow"/>
                <w:sz w:val="24"/>
                <w:szCs w:val="24"/>
              </w:rPr>
              <w:t xml:space="preserve"> – българска художествена литература, детска литература, чуждестранни автори </w:t>
            </w:r>
            <w:r w:rsidRPr="00FF35CC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350AA" w:rsidRPr="004B39EC" w:rsidTr="00607228">
        <w:tc>
          <w:tcPr>
            <w:tcW w:w="2830" w:type="dxa"/>
          </w:tcPr>
          <w:p w:rsid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350AA" w:rsidRPr="00D350AA" w:rsidRDefault="00D350AA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350AA">
              <w:rPr>
                <w:rFonts w:ascii="Arial Narrow" w:hAnsi="Arial Narrow"/>
                <w:b/>
                <w:sz w:val="24"/>
                <w:szCs w:val="24"/>
              </w:rPr>
              <w:t xml:space="preserve">Брой </w:t>
            </w:r>
            <w:r w:rsidR="00FF35CC">
              <w:rPr>
                <w:rFonts w:ascii="Arial Narrow" w:hAnsi="Arial Narrow"/>
                <w:b/>
                <w:sz w:val="24"/>
                <w:szCs w:val="24"/>
              </w:rPr>
              <w:t>обслужени читатели през 2020</w:t>
            </w:r>
            <w:r w:rsidRPr="00D350AA">
              <w:rPr>
                <w:rFonts w:ascii="Arial Narrow" w:hAnsi="Arial Narrow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6232" w:type="dxa"/>
            <w:gridSpan w:val="2"/>
          </w:tcPr>
          <w:p w:rsidR="00D350AA" w:rsidRPr="004B39EC" w:rsidRDefault="00FF35CC" w:rsidP="00FF35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</w:t>
            </w:r>
            <w:r w:rsidR="004910F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читатели + 79 </w:t>
            </w:r>
            <w:r w:rsidR="002377A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2096E">
              <w:rPr>
                <w:rFonts w:ascii="Arial Narrow" w:hAnsi="Arial Narrow"/>
                <w:sz w:val="24"/>
                <w:szCs w:val="24"/>
              </w:rPr>
              <w:t>потребители</w:t>
            </w:r>
            <w:r>
              <w:rPr>
                <w:rFonts w:ascii="Arial Narrow" w:hAnsi="Arial Narrow"/>
                <w:sz w:val="24"/>
                <w:szCs w:val="24"/>
              </w:rPr>
              <w:t xml:space="preserve"> на компютърни услуги и други</w:t>
            </w:r>
          </w:p>
        </w:tc>
      </w:tr>
      <w:tr w:rsidR="00894C70" w:rsidRPr="004B39EC" w:rsidTr="0062043C">
        <w:tc>
          <w:tcPr>
            <w:tcW w:w="2830" w:type="dxa"/>
          </w:tcPr>
          <w:p w:rsidR="00894C70" w:rsidRDefault="00894C70" w:rsidP="00D350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94C70" w:rsidRPr="004B39EC" w:rsidRDefault="00894C70" w:rsidP="003C7F3A">
            <w:pPr>
              <w:rPr>
                <w:rFonts w:ascii="Arial Narrow" w:hAnsi="Arial Narrow"/>
                <w:sz w:val="24"/>
                <w:szCs w:val="24"/>
              </w:rPr>
            </w:pPr>
            <w:r w:rsidRPr="00D350AA">
              <w:rPr>
                <w:rFonts w:ascii="Arial Narrow" w:hAnsi="Arial Narrow"/>
                <w:b/>
                <w:sz w:val="24"/>
                <w:szCs w:val="24"/>
              </w:rPr>
              <w:t xml:space="preserve">Брой </w:t>
            </w:r>
            <w:r>
              <w:rPr>
                <w:rFonts w:ascii="Arial Narrow" w:hAnsi="Arial Narrow"/>
                <w:b/>
                <w:sz w:val="24"/>
                <w:szCs w:val="24"/>
              </w:rPr>
              <w:t>посещения на библиотеката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 xml:space="preserve"> през 2020 </w:t>
            </w:r>
            <w:r w:rsidRPr="00D350AA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</w:tc>
        <w:tc>
          <w:tcPr>
            <w:tcW w:w="6232" w:type="dxa"/>
            <w:gridSpan w:val="2"/>
          </w:tcPr>
          <w:p w:rsidR="00894C70" w:rsidRPr="004B39EC" w:rsidRDefault="00FF35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465</w:t>
            </w:r>
            <w:r w:rsidR="0062096E">
              <w:rPr>
                <w:rFonts w:ascii="Arial Narrow" w:hAnsi="Arial Narrow"/>
                <w:sz w:val="24"/>
                <w:szCs w:val="24"/>
              </w:rPr>
              <w:t xml:space="preserve"> бр.</w:t>
            </w:r>
          </w:p>
        </w:tc>
      </w:tr>
      <w:tr w:rsidR="00894C70" w:rsidRPr="004B39EC" w:rsidTr="004B7C85">
        <w:tc>
          <w:tcPr>
            <w:tcW w:w="2830" w:type="dxa"/>
          </w:tcPr>
          <w:p w:rsid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94C70" w:rsidRPr="00894C70" w:rsidRDefault="00894C7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4C70">
              <w:rPr>
                <w:rFonts w:ascii="Arial Narrow" w:hAnsi="Arial Narrow"/>
                <w:b/>
                <w:sz w:val="24"/>
                <w:szCs w:val="24"/>
              </w:rPr>
              <w:t>Мероприятия за повишаване</w:t>
            </w:r>
            <w:r w:rsidR="00FF35CC">
              <w:rPr>
                <w:rFonts w:ascii="Arial Narrow" w:hAnsi="Arial Narrow"/>
                <w:b/>
                <w:sz w:val="24"/>
                <w:szCs w:val="24"/>
              </w:rPr>
              <w:t xml:space="preserve"> на читателския интерес през 2020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94C70">
              <w:rPr>
                <w:rFonts w:ascii="Arial Narrow" w:hAnsi="Arial Narrow"/>
                <w:b/>
                <w:sz w:val="24"/>
                <w:szCs w:val="24"/>
              </w:rPr>
              <w:t>г.</w:t>
            </w:r>
          </w:p>
          <w:p w:rsidR="00894C70" w:rsidRDefault="00894C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/уточнява се какви/</w:t>
            </w:r>
          </w:p>
          <w:p w:rsidR="00894C70" w:rsidRPr="004B39EC" w:rsidRDefault="00894C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894C70" w:rsidRPr="00900C06" w:rsidRDefault="00894C70" w:rsidP="00900C06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0139" w:rsidRDefault="00FF35CC" w:rsidP="008415DC">
            <w:pPr>
              <w:pStyle w:val="a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Стартиране на инициатива „</w:t>
            </w:r>
            <w:r w:rsidR="008415DC">
              <w:rPr>
                <w:rFonts w:ascii="Arial Narrow" w:hAnsi="Arial Narrow"/>
                <w:sz w:val="24"/>
                <w:szCs w:val="24"/>
              </w:rPr>
              <w:t xml:space="preserve">Дарен </w:t>
            </w:r>
            <w:r>
              <w:rPr>
                <w:rFonts w:ascii="Arial Narrow" w:hAnsi="Arial Narrow"/>
                <w:sz w:val="24"/>
                <w:szCs w:val="24"/>
              </w:rPr>
              <w:t xml:space="preserve">подарък“  за споделяне на книги между читателите, които не </w:t>
            </w:r>
            <w:r w:rsidR="008415DC">
              <w:rPr>
                <w:rFonts w:ascii="Arial Narrow" w:hAnsi="Arial Narrow"/>
                <w:sz w:val="24"/>
                <w:szCs w:val="24"/>
              </w:rPr>
              <w:t>са част от фонда на библиотеката.</w:t>
            </w:r>
          </w:p>
          <w:p w:rsidR="008415DC" w:rsidRPr="00D10139" w:rsidRDefault="008415DC" w:rsidP="008415DC">
            <w:pPr>
              <w:pStyle w:val="a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Скромен жест към най-малките читатели – подарък картинка за оцветяване от любима приказка</w:t>
            </w:r>
          </w:p>
        </w:tc>
      </w:tr>
      <w:tr w:rsidR="00781FBD" w:rsidRPr="004B39EC" w:rsidTr="00AD3791">
        <w:tc>
          <w:tcPr>
            <w:tcW w:w="2830" w:type="dxa"/>
          </w:tcPr>
          <w:p w:rsidR="00781FBD" w:rsidRPr="00781FBD" w:rsidRDefault="00781FB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81FBD">
              <w:rPr>
                <w:rFonts w:ascii="Arial Narrow" w:hAnsi="Arial Narrow"/>
                <w:b/>
                <w:sz w:val="24"/>
                <w:szCs w:val="24"/>
              </w:rPr>
              <w:t>Наличие на автоматизиран библиотечен каталог</w:t>
            </w:r>
          </w:p>
        </w:tc>
        <w:tc>
          <w:tcPr>
            <w:tcW w:w="6232" w:type="dxa"/>
            <w:gridSpan w:val="2"/>
          </w:tcPr>
          <w:p w:rsidR="00781FBD" w:rsidRPr="004B39EC" w:rsidRDefault="008F220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  <w:tr w:rsidR="00781FBD" w:rsidRPr="004B39EC" w:rsidTr="00C36271">
        <w:tc>
          <w:tcPr>
            <w:tcW w:w="2830" w:type="dxa"/>
          </w:tcPr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81FBD" w:rsidRDefault="00781FB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81FBD">
              <w:rPr>
                <w:rFonts w:ascii="Arial Narrow" w:hAnsi="Arial Narrow"/>
                <w:b/>
                <w:sz w:val="24"/>
                <w:szCs w:val="24"/>
              </w:rPr>
              <w:t>Форми на художествено творческа дейност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изчерпателно описание на всеки състав, кръжок, клуб и др. форма, с брой членове по пол, възраст </w:t>
            </w:r>
            <w:r w:rsidRPr="00781FBD">
              <w:rPr>
                <w:rFonts w:ascii="Arial Narrow" w:hAnsi="Arial Narrow"/>
                <w:sz w:val="24"/>
                <w:szCs w:val="24"/>
              </w:rPr>
              <w:t xml:space="preserve">/деца, хора в </w:t>
            </w:r>
            <w:proofErr w:type="spellStart"/>
            <w:r w:rsidRPr="00781FBD">
              <w:rPr>
                <w:rFonts w:ascii="Arial Narrow" w:hAnsi="Arial Narrow"/>
                <w:sz w:val="24"/>
                <w:szCs w:val="24"/>
              </w:rPr>
              <w:t>трудоспо</w:t>
            </w:r>
            <w:r w:rsidR="007C7FC5">
              <w:rPr>
                <w:rFonts w:ascii="Arial Narrow" w:hAnsi="Arial Narrow"/>
                <w:sz w:val="24"/>
                <w:szCs w:val="24"/>
              </w:rPr>
              <w:t>соб-</w:t>
            </w:r>
            <w:r w:rsidRPr="00781FBD">
              <w:rPr>
                <w:rFonts w:ascii="Arial Narrow" w:hAnsi="Arial Narrow"/>
                <w:sz w:val="24"/>
                <w:szCs w:val="24"/>
              </w:rPr>
              <w:t>на</w:t>
            </w:r>
            <w:proofErr w:type="spellEnd"/>
            <w:r w:rsidRPr="00781FBD">
              <w:rPr>
                <w:rFonts w:ascii="Arial Narrow" w:hAnsi="Arial Narrow"/>
                <w:sz w:val="24"/>
                <w:szCs w:val="24"/>
              </w:rPr>
              <w:t xml:space="preserve"> възраст, пенсионери/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и етнически състав</w:t>
            </w: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7FC5" w:rsidRDefault="007C7FC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81FBD" w:rsidRPr="00781FBD" w:rsidRDefault="00781FBD" w:rsidP="002E14C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935E17" w:rsidRPr="008415DC" w:rsidRDefault="008415DC" w:rsidP="008415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Във връзка с извънредното противоепидемично положение в страната</w:t>
            </w:r>
            <w:r w:rsidR="00DA40F4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дейността на художествените колективи беше преустановена. Дейност се осъществяваше до 3.03.2020 г.</w:t>
            </w:r>
          </w:p>
          <w:p w:rsidR="000347BA" w:rsidRDefault="000347BA" w:rsidP="000347BA">
            <w:pPr>
              <w:pStyle w:val="aa"/>
              <w:ind w:left="3045"/>
              <w:rPr>
                <w:rFonts w:ascii="Arial Narrow" w:hAnsi="Arial Narrow"/>
                <w:sz w:val="24"/>
                <w:szCs w:val="24"/>
              </w:rPr>
            </w:pPr>
          </w:p>
          <w:p w:rsidR="00315170" w:rsidRDefault="00315170" w:rsidP="00315170">
            <w:pPr>
              <w:pStyle w:val="a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Дет</w:t>
            </w:r>
            <w:r w:rsidR="008415DC">
              <w:rPr>
                <w:rFonts w:ascii="Arial Narrow" w:hAnsi="Arial Narrow"/>
                <w:sz w:val="24"/>
                <w:szCs w:val="24"/>
              </w:rPr>
              <w:t xml:space="preserve">ска фолклорна танцова група – 20 </w:t>
            </w:r>
            <w:r>
              <w:rPr>
                <w:rFonts w:ascii="Arial Narrow" w:hAnsi="Arial Narrow"/>
                <w:sz w:val="24"/>
                <w:szCs w:val="24"/>
              </w:rPr>
              <w:t>бр.</w:t>
            </w:r>
          </w:p>
          <w:p w:rsidR="00315170" w:rsidRDefault="00900C06" w:rsidP="0031517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Момичета  - 1</w:t>
            </w:r>
            <w:r w:rsidR="008415DC">
              <w:rPr>
                <w:rFonts w:ascii="Arial Narrow" w:hAnsi="Arial Narrow"/>
                <w:sz w:val="24"/>
                <w:szCs w:val="24"/>
              </w:rPr>
              <w:t>3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        етнически състав:</w:t>
            </w:r>
          </w:p>
          <w:p w:rsidR="005D18D8" w:rsidRDefault="005D18D8" w:rsidP="00315170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Момчет</w:t>
            </w:r>
            <w:r w:rsidR="002C7898">
              <w:rPr>
                <w:rFonts w:ascii="Arial Narrow" w:hAnsi="Arial Narrow"/>
                <w:sz w:val="24"/>
                <w:szCs w:val="24"/>
              </w:rPr>
              <w:t>а – 7</w:t>
            </w:r>
            <w:r w:rsidR="00900C06">
              <w:rPr>
                <w:rFonts w:ascii="Arial Narrow" w:hAnsi="Arial Narrow"/>
                <w:sz w:val="24"/>
                <w:szCs w:val="24"/>
              </w:rPr>
              <w:t xml:space="preserve">                Българи -</w:t>
            </w:r>
            <w:r w:rsidR="002C7898">
              <w:rPr>
                <w:rFonts w:ascii="Arial Narrow" w:hAnsi="Arial Narrow"/>
                <w:sz w:val="24"/>
                <w:szCs w:val="24"/>
              </w:rPr>
              <w:t xml:space="preserve"> 8</w:t>
            </w:r>
          </w:p>
          <w:p w:rsidR="00315170" w:rsidRDefault="005D18D8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</w:t>
            </w:r>
            <w:r w:rsidR="002C7898">
              <w:rPr>
                <w:rFonts w:ascii="Arial Narrow" w:hAnsi="Arial Narrow"/>
                <w:sz w:val="24"/>
                <w:szCs w:val="24"/>
              </w:rPr>
              <w:t>Роми – 4</w:t>
            </w:r>
          </w:p>
          <w:p w:rsidR="005D18D8" w:rsidRDefault="005D18D8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</w:t>
            </w:r>
            <w:r w:rsidR="00D10139">
              <w:rPr>
                <w:rFonts w:ascii="Arial Narrow" w:hAnsi="Arial Narrow"/>
                <w:sz w:val="24"/>
                <w:szCs w:val="24"/>
              </w:rPr>
              <w:t xml:space="preserve">                 Българо - мохамедани</w:t>
            </w:r>
            <w:r w:rsidR="002C7898">
              <w:rPr>
                <w:rFonts w:ascii="Arial Narrow" w:hAnsi="Arial Narrow"/>
                <w:sz w:val="24"/>
                <w:szCs w:val="24"/>
              </w:rPr>
              <w:t xml:space="preserve"> – 2</w:t>
            </w:r>
          </w:p>
          <w:p w:rsidR="002C7898" w:rsidRDefault="002C7898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</w:t>
            </w:r>
            <w:r w:rsidR="008415DC">
              <w:rPr>
                <w:rFonts w:ascii="Arial Narrow" w:hAnsi="Arial Narrow"/>
                <w:sz w:val="24"/>
                <w:szCs w:val="24"/>
              </w:rPr>
              <w:t xml:space="preserve">           Смесен произход - 6</w:t>
            </w:r>
          </w:p>
          <w:p w:rsidR="000347BA" w:rsidRDefault="000347BA" w:rsidP="005D18D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D18D8" w:rsidRDefault="005D18D8" w:rsidP="005D18D8">
            <w:pPr>
              <w:pStyle w:val="aa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Смес</w:t>
            </w:r>
            <w:r w:rsidR="004910FA">
              <w:rPr>
                <w:rFonts w:ascii="Arial Narrow" w:hAnsi="Arial Narrow"/>
                <w:sz w:val="24"/>
                <w:szCs w:val="24"/>
              </w:rPr>
              <w:t xml:space="preserve">ена фолклорна танцува група </w:t>
            </w:r>
            <w:r w:rsidR="007F1BE0">
              <w:rPr>
                <w:rFonts w:ascii="Arial Narrow" w:hAnsi="Arial Narrow"/>
                <w:sz w:val="24"/>
                <w:szCs w:val="24"/>
              </w:rPr>
              <w:t xml:space="preserve">„На мегдана“ </w:t>
            </w:r>
            <w:r w:rsidR="004910FA">
              <w:rPr>
                <w:rFonts w:ascii="Arial Narrow" w:hAnsi="Arial Narrow"/>
                <w:sz w:val="24"/>
                <w:szCs w:val="24"/>
              </w:rPr>
              <w:t>– 1</w:t>
            </w:r>
            <w:r w:rsidR="007F1BE0">
              <w:rPr>
                <w:rFonts w:ascii="Arial Narrow" w:hAnsi="Arial Narrow"/>
                <w:sz w:val="24"/>
                <w:szCs w:val="24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 xml:space="preserve"> бр.</w:t>
            </w:r>
          </w:p>
          <w:p w:rsidR="005D18D8" w:rsidRDefault="004910FA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Жени – 10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 w:rsidR="008415DC">
              <w:rPr>
                <w:rFonts w:ascii="Arial Narrow" w:hAnsi="Arial Narrow"/>
                <w:sz w:val="24"/>
                <w:szCs w:val="24"/>
              </w:rPr>
              <w:t xml:space="preserve">  6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– трудоспособна възраст</w:t>
            </w:r>
          </w:p>
          <w:p w:rsidR="005D18D8" w:rsidRDefault="008415DC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Мъже – 0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910FA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5D18D8">
              <w:rPr>
                <w:rFonts w:ascii="Arial Narrow" w:hAnsi="Arial Narrow"/>
                <w:sz w:val="24"/>
                <w:szCs w:val="24"/>
              </w:rPr>
              <w:t xml:space="preserve"> – юноши</w:t>
            </w:r>
          </w:p>
          <w:p w:rsidR="005D18D8" w:rsidRPr="005D18D8" w:rsidRDefault="005D18D8" w:rsidP="005D18D8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Етнически състав:</w:t>
            </w:r>
          </w:p>
          <w:p w:rsidR="005D18D8" w:rsidRDefault="008415DC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Българи –8</w:t>
            </w:r>
          </w:p>
          <w:p w:rsidR="005D18D8" w:rsidRDefault="00D10139" w:rsidP="005D18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Българо - мохамедани</w:t>
            </w:r>
            <w:r w:rsidR="004910FA">
              <w:rPr>
                <w:rFonts w:ascii="Arial Narrow" w:hAnsi="Arial Narrow"/>
                <w:sz w:val="24"/>
                <w:szCs w:val="24"/>
              </w:rPr>
              <w:t xml:space="preserve"> – 2</w:t>
            </w:r>
          </w:p>
          <w:p w:rsidR="00231B95" w:rsidRDefault="00231B95" w:rsidP="00231B95">
            <w:pPr>
              <w:pStyle w:val="a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</w:pPr>
            <w:proofErr w:type="spellStart"/>
            <w:r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>Театрално-х</w:t>
            </w:r>
            <w:r w:rsidRPr="00231B95"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>уд</w:t>
            </w:r>
            <w:proofErr w:type="spellEnd"/>
            <w:r w:rsidRPr="00231B95"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 xml:space="preserve">. </w:t>
            </w:r>
            <w:r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>г</w:t>
            </w:r>
            <w:r w:rsidRPr="00231B95"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>рупа -</w:t>
            </w:r>
            <w:r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 xml:space="preserve"> </w:t>
            </w:r>
            <w:r w:rsidRPr="00231B95"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 xml:space="preserve">25 участници, 14 момичета, 11 момчета, български </w:t>
            </w:r>
            <w:r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>- 16, роми 4, смесен произход 5</w:t>
            </w:r>
          </w:p>
          <w:p w:rsidR="00231B95" w:rsidRDefault="00231B95" w:rsidP="00231B95">
            <w:pPr>
              <w:pStyle w:val="aa"/>
              <w:spacing w:before="120" w:after="120"/>
              <w:ind w:left="714"/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</w:pPr>
          </w:p>
          <w:p w:rsidR="00231B95" w:rsidRDefault="00231B95" w:rsidP="00231B95">
            <w:pPr>
              <w:pStyle w:val="aa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</w:pPr>
            <w:r w:rsidRPr="00231B95"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>Лазарски групи 28 участници, 28 момичета, 10 български, 7 ромски, 11 смесен произход</w:t>
            </w:r>
          </w:p>
          <w:p w:rsidR="00231B95" w:rsidRPr="00231B95" w:rsidRDefault="00231B95" w:rsidP="00231B95">
            <w:pPr>
              <w:pStyle w:val="aa"/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</w:pPr>
          </w:p>
          <w:p w:rsidR="005D18D8" w:rsidRPr="00231B95" w:rsidRDefault="00231B95" w:rsidP="005D18D8">
            <w:pPr>
              <w:pStyle w:val="aa"/>
              <w:numPr>
                <w:ilvl w:val="0"/>
                <w:numId w:val="1"/>
              </w:numPr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</w:pPr>
            <w:r w:rsidRPr="00231B95">
              <w:rPr>
                <w:rFonts w:ascii="Arial Narrow" w:eastAsia="Times New Roman" w:hAnsi="Arial Narrow" w:cs="Segoe UI"/>
                <w:color w:val="1C1E21"/>
                <w:sz w:val="23"/>
                <w:szCs w:val="23"/>
                <w:lang w:eastAsia="bg-BG"/>
              </w:rPr>
              <w:t>Коледарски групи 26 участници, 12 български произход, 6 ромски, 8 смесен произход</w:t>
            </w:r>
          </w:p>
        </w:tc>
      </w:tr>
      <w:tr w:rsidR="008B713B" w:rsidRPr="004B39EC" w:rsidTr="007D3DF7">
        <w:tc>
          <w:tcPr>
            <w:tcW w:w="2830" w:type="dxa"/>
          </w:tcPr>
          <w:p w:rsidR="008B713B" w:rsidRPr="008B713B" w:rsidRDefault="008B713B" w:rsidP="003C7F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B713B">
              <w:rPr>
                <w:rFonts w:ascii="Arial Narrow" w:hAnsi="Arial Narrow"/>
                <w:b/>
                <w:sz w:val="24"/>
                <w:szCs w:val="24"/>
              </w:rPr>
              <w:lastRenderedPageBreak/>
              <w:t>Закрити форми на художес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>твено-творческа дейност през 2020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 г. /състави, кръжоци, клубове и др./ 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D47D27">
              <w:rPr>
                <w:rFonts w:ascii="Arial Narrow" w:hAnsi="Arial Narrow"/>
                <w:sz w:val="24"/>
                <w:szCs w:val="24"/>
              </w:rPr>
              <w:t>съобщават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 се причините</w:t>
            </w:r>
          </w:p>
        </w:tc>
        <w:tc>
          <w:tcPr>
            <w:tcW w:w="6232" w:type="dxa"/>
            <w:gridSpan w:val="2"/>
          </w:tcPr>
          <w:p w:rsidR="008B713B" w:rsidRDefault="008415DC" w:rsidP="008415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Поради пандемията не се сформираха следните традиционни художествени колективи:</w:t>
            </w:r>
          </w:p>
          <w:p w:rsidR="008415DC" w:rsidRDefault="008415DC" w:rsidP="008415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Лазарски групи</w:t>
            </w:r>
          </w:p>
          <w:p w:rsidR="008415DC" w:rsidRDefault="008415DC" w:rsidP="008415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Коледарски групи</w:t>
            </w:r>
          </w:p>
          <w:p w:rsidR="008415DC" w:rsidRPr="004B39EC" w:rsidRDefault="008415DC" w:rsidP="008415D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713B" w:rsidRPr="004B39EC" w:rsidTr="00C07D5C">
        <w:tc>
          <w:tcPr>
            <w:tcW w:w="2830" w:type="dxa"/>
          </w:tcPr>
          <w:p w:rsidR="008B713B" w:rsidRDefault="008B713B" w:rsidP="008B713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B713B" w:rsidRPr="004B39EC" w:rsidRDefault="008B713B" w:rsidP="002E14C0">
            <w:pPr>
              <w:rPr>
                <w:rFonts w:ascii="Arial Narrow" w:hAnsi="Arial Narrow"/>
                <w:sz w:val="24"/>
                <w:szCs w:val="24"/>
              </w:rPr>
            </w:pP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Разкрити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нови 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>форми на художес</w:t>
            </w:r>
            <w:r w:rsidR="008415DC">
              <w:rPr>
                <w:rFonts w:ascii="Arial Narrow" w:hAnsi="Arial Narrow"/>
                <w:b/>
                <w:sz w:val="24"/>
                <w:szCs w:val="24"/>
              </w:rPr>
              <w:t>твено-творческа дейност през 2020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 г. /състави, кръжоци, клубове и др./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- 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изброяват се с </w:t>
            </w:r>
            <w:r w:rsidR="00D47D27">
              <w:rPr>
                <w:rFonts w:ascii="Arial Narrow" w:hAnsi="Arial Narrow"/>
                <w:sz w:val="24"/>
                <w:szCs w:val="24"/>
              </w:rPr>
              <w:t>точна</w:t>
            </w:r>
            <w:r w:rsidRPr="00D47D27">
              <w:rPr>
                <w:rFonts w:ascii="Arial Narrow" w:hAnsi="Arial Narrow"/>
                <w:sz w:val="24"/>
                <w:szCs w:val="24"/>
              </w:rPr>
              <w:t xml:space="preserve"> информация по брой участници, пол, възраст, етнически състав</w:t>
            </w:r>
          </w:p>
        </w:tc>
        <w:tc>
          <w:tcPr>
            <w:tcW w:w="6232" w:type="dxa"/>
            <w:gridSpan w:val="2"/>
          </w:tcPr>
          <w:p w:rsidR="000347BA" w:rsidRPr="002E14C0" w:rsidRDefault="000347BA" w:rsidP="002E14C0">
            <w:pPr>
              <w:rPr>
                <w:rFonts w:ascii="Arial Narrow" w:hAnsi="Arial Narrow"/>
                <w:sz w:val="24"/>
                <w:szCs w:val="24"/>
              </w:rPr>
            </w:pPr>
          </w:p>
          <w:p w:rsidR="008B713B" w:rsidRPr="004B39EC" w:rsidRDefault="00DA40F4" w:rsidP="008415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  <w:tr w:rsidR="008B713B" w:rsidRPr="004B39EC" w:rsidTr="003B3175">
        <w:tc>
          <w:tcPr>
            <w:tcW w:w="2830" w:type="dxa"/>
          </w:tcPr>
          <w:p w:rsidR="008B713B" w:rsidRPr="00231B95" w:rsidRDefault="008B713B" w:rsidP="002E14C0">
            <w:pPr>
              <w:rPr>
                <w:rFonts w:ascii="Arial Narrow" w:hAnsi="Arial Narrow"/>
                <w:sz w:val="24"/>
                <w:szCs w:val="24"/>
              </w:rPr>
            </w:pPr>
            <w:r w:rsidRPr="008B713B">
              <w:rPr>
                <w:rFonts w:ascii="Arial Narrow" w:hAnsi="Arial Narrow"/>
                <w:b/>
                <w:sz w:val="24"/>
                <w:szCs w:val="24"/>
              </w:rPr>
              <w:t>Изяви на художествените състави на регионално, национа</w:t>
            </w:r>
            <w:r w:rsidR="00DA40F4">
              <w:rPr>
                <w:rFonts w:ascii="Arial Narrow" w:hAnsi="Arial Narrow"/>
                <w:b/>
                <w:sz w:val="24"/>
                <w:szCs w:val="24"/>
              </w:rPr>
              <w:t>лно и международно ниво през 2020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 xml:space="preserve"> г. – изброяват се съставите и всеки </w:t>
            </w:r>
            <w:r w:rsidR="00E4473B">
              <w:rPr>
                <w:rFonts w:ascii="Arial Narrow" w:hAnsi="Arial Narrow"/>
                <w:b/>
                <w:sz w:val="24"/>
                <w:szCs w:val="24"/>
              </w:rPr>
              <w:t>фестивал, събор, конкурс и др.</w:t>
            </w:r>
            <w:r w:rsidRPr="008B713B">
              <w:rPr>
                <w:rFonts w:ascii="Arial Narrow" w:hAnsi="Arial Narrow"/>
                <w:b/>
                <w:sz w:val="24"/>
                <w:szCs w:val="24"/>
              </w:rPr>
              <w:t>, в който са участвали</w:t>
            </w:r>
            <w:r w:rsidR="00E4473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4473B">
              <w:rPr>
                <w:rFonts w:ascii="Arial Narrow" w:hAnsi="Arial Narrow"/>
                <w:sz w:val="24"/>
                <w:szCs w:val="24"/>
              </w:rPr>
              <w:t>/съобщават се и наградите от съответното участие, при наличие на такива/</w:t>
            </w:r>
          </w:p>
        </w:tc>
        <w:tc>
          <w:tcPr>
            <w:tcW w:w="6232" w:type="dxa"/>
            <w:gridSpan w:val="2"/>
          </w:tcPr>
          <w:p w:rsidR="00F77BCA" w:rsidRDefault="00F77BCA" w:rsidP="00F77BC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77BCA" w:rsidRDefault="00F77BCA" w:rsidP="00F77BC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77BCA" w:rsidRPr="00F77BCA" w:rsidRDefault="00DA40F4" w:rsidP="00F77BC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  <w:p w:rsidR="007511E0" w:rsidRPr="00F77BCA" w:rsidRDefault="007511E0" w:rsidP="00F77BCA">
            <w:pPr>
              <w:pStyle w:val="aa"/>
              <w:ind w:left="340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4D8B" w:rsidRPr="004B39EC" w:rsidTr="003478A8">
        <w:tc>
          <w:tcPr>
            <w:tcW w:w="2830" w:type="dxa"/>
          </w:tcPr>
          <w:p w:rsidR="005A4D8B" w:rsidRDefault="005A4D8B" w:rsidP="006E380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  <w:r w:rsidRPr="006E380B">
              <w:rPr>
                <w:rFonts w:ascii="Arial Narrow" w:hAnsi="Arial Narrow"/>
                <w:b/>
                <w:sz w:val="24"/>
                <w:szCs w:val="24"/>
              </w:rPr>
              <w:t>Организиране на празници, събори, чествания, изложби, творчески вечери, фестивали, граж</w:t>
            </w:r>
            <w:r w:rsidR="00DA40F4">
              <w:rPr>
                <w:rFonts w:ascii="Arial Narrow" w:hAnsi="Arial Narrow"/>
                <w:b/>
                <w:sz w:val="24"/>
                <w:szCs w:val="24"/>
              </w:rPr>
              <w:t xml:space="preserve">дански инициативи и др. през 2020 </w:t>
            </w:r>
            <w:r w:rsidRPr="006E380B">
              <w:rPr>
                <w:rFonts w:ascii="Arial Narrow" w:hAnsi="Arial Narrow"/>
                <w:b/>
                <w:sz w:val="24"/>
                <w:szCs w:val="24"/>
              </w:rPr>
              <w:t>г. – изпълнени</w:t>
            </w:r>
            <w:r>
              <w:rPr>
                <w:rFonts w:ascii="Arial Narrow" w:hAnsi="Arial Narrow"/>
                <w:b/>
                <w:sz w:val="24"/>
                <w:szCs w:val="24"/>
              </w:rPr>
              <w:t>е</w:t>
            </w:r>
            <w:r w:rsidRPr="006E380B">
              <w:rPr>
                <w:rFonts w:ascii="Arial Narrow" w:hAnsi="Arial Narrow"/>
                <w:b/>
                <w:sz w:val="24"/>
                <w:szCs w:val="24"/>
              </w:rPr>
              <w:t xml:space="preserve"> на културния календар на читалището</w:t>
            </w:r>
            <w:r>
              <w:rPr>
                <w:rFonts w:ascii="Arial Narrow" w:hAnsi="Arial Narrow"/>
                <w:sz w:val="24"/>
                <w:szCs w:val="24"/>
              </w:rPr>
              <w:t xml:space="preserve"> /съобщава се всяка инициатива по дата/месец, организирана самостоятелно от читалището или съвме</w:t>
            </w:r>
            <w:r w:rsidR="00DA40F4">
              <w:rPr>
                <w:rFonts w:ascii="Arial Narrow" w:hAnsi="Arial Narrow"/>
                <w:sz w:val="24"/>
                <w:szCs w:val="24"/>
              </w:rPr>
              <w:t>стно с други институции през 2020</w:t>
            </w:r>
            <w:r>
              <w:rPr>
                <w:rFonts w:ascii="Arial Narrow" w:hAnsi="Arial Narrow"/>
                <w:sz w:val="24"/>
                <w:szCs w:val="24"/>
              </w:rPr>
              <w:t xml:space="preserve"> г./ </w:t>
            </w: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Default="005A4D8B" w:rsidP="006E380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4D8B" w:rsidRPr="004B39EC" w:rsidRDefault="005A4D8B" w:rsidP="002E14C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A4D8B" w:rsidRDefault="00DA40F4" w:rsidP="008426A6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19. 02. 2020</w:t>
            </w:r>
            <w:r w:rsidR="008426A6">
              <w:rPr>
                <w:rFonts w:ascii="Arial Narrow" w:hAnsi="Arial Narrow"/>
                <w:sz w:val="24"/>
                <w:szCs w:val="24"/>
              </w:rPr>
              <w:t xml:space="preserve"> г. – Ден на Васил </w:t>
            </w:r>
            <w:r w:rsidR="00807C50">
              <w:rPr>
                <w:rFonts w:ascii="Arial Narrow" w:hAnsi="Arial Narrow"/>
                <w:sz w:val="24"/>
                <w:szCs w:val="24"/>
              </w:rPr>
              <w:t>Левски – литературен рецитал и постановка – съвместно с ОУ „Васил Левски“</w:t>
            </w:r>
          </w:p>
          <w:p w:rsidR="00807C50" w:rsidRDefault="00DA40F4" w:rsidP="008426A6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01.03.2020</w:t>
            </w:r>
            <w:r w:rsidR="00807C50">
              <w:rPr>
                <w:rFonts w:ascii="Arial Narrow" w:hAnsi="Arial Narrow"/>
                <w:sz w:val="24"/>
                <w:szCs w:val="24"/>
              </w:rPr>
              <w:t xml:space="preserve"> г. </w:t>
            </w:r>
          </w:p>
          <w:p w:rsidR="00807C50" w:rsidRDefault="00807C50" w:rsidP="00807C50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Баба Марта с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Пижо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Пенда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обикалят селото и връзват мартеници за здраве и берекет.</w:t>
            </w:r>
          </w:p>
          <w:p w:rsidR="00807C50" w:rsidRDefault="00F66E83" w:rsidP="00807C50">
            <w:pPr>
              <w:pStyle w:val="aa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Ден на самодееца – музикално – лит</w:t>
            </w:r>
            <w:r w:rsidR="00CB448B">
              <w:rPr>
                <w:rFonts w:ascii="Arial Narrow" w:hAnsi="Arial Narrow"/>
                <w:sz w:val="24"/>
                <w:szCs w:val="24"/>
              </w:rPr>
              <w:t>ературна програма съвместно с ученици от ОУ „Васил Левски“ участващи в клуб „Театрално ателие“.</w:t>
            </w:r>
          </w:p>
          <w:p w:rsidR="00807C50" w:rsidRDefault="009719AF" w:rsidP="00807C50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03.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03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.2019</w:t>
            </w:r>
            <w:r w:rsidR="00807C50">
              <w:rPr>
                <w:rFonts w:ascii="Arial Narrow" w:hAnsi="Arial Narrow"/>
                <w:sz w:val="24"/>
                <w:szCs w:val="24"/>
              </w:rPr>
              <w:t xml:space="preserve"> г. – Национален празник на България – празничен концерт на площада – съвместно с ОУ „Васил Левски“</w:t>
            </w:r>
          </w:p>
          <w:p w:rsidR="00CB448B" w:rsidRPr="007D34B8" w:rsidRDefault="00DA40F4" w:rsidP="00CB448B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07.03.2020</w:t>
            </w:r>
            <w:r w:rsidR="00CB448B">
              <w:rPr>
                <w:rFonts w:ascii="Arial Narrow" w:hAnsi="Arial Narrow"/>
                <w:sz w:val="24"/>
                <w:szCs w:val="24"/>
              </w:rPr>
              <w:t xml:space="preserve"> г. – Тодоров ден - Празничен ритуал за здраве на площада и традиционни конни кушии. – съвместно с кметство </w:t>
            </w:r>
            <w:r w:rsidR="00CB448B" w:rsidRPr="007D34B8">
              <w:rPr>
                <w:rFonts w:ascii="Arial Narrow" w:hAnsi="Arial Narrow"/>
                <w:sz w:val="24"/>
                <w:szCs w:val="24"/>
              </w:rPr>
              <w:t>Торос</w:t>
            </w:r>
          </w:p>
          <w:p w:rsidR="00841F2E" w:rsidRDefault="00B440D3" w:rsidP="00DA40F4">
            <w:pPr>
              <w:pStyle w:val="aa"/>
              <w:numPr>
                <w:ilvl w:val="0"/>
                <w:numId w:val="7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DA40F4">
              <w:rPr>
                <w:rFonts w:ascii="Arial Narrow" w:hAnsi="Arial Narrow"/>
                <w:sz w:val="24"/>
                <w:szCs w:val="24"/>
              </w:rPr>
              <w:t>8.08.2020</w:t>
            </w:r>
            <w:r>
              <w:rPr>
                <w:rFonts w:ascii="Arial Narrow" w:hAnsi="Arial Narrow"/>
                <w:sz w:val="24"/>
                <w:szCs w:val="24"/>
              </w:rPr>
              <w:t xml:space="preserve"> г. – Традиционен оброк на село Торос </w:t>
            </w:r>
            <w:r w:rsidR="007511E0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511E0">
              <w:rPr>
                <w:rFonts w:ascii="Arial Narrow" w:hAnsi="Arial Narrow"/>
                <w:sz w:val="24"/>
                <w:szCs w:val="24"/>
              </w:rPr>
              <w:t>пра</w:t>
            </w:r>
            <w:r w:rsidR="00DA40F4">
              <w:rPr>
                <w:rFonts w:ascii="Arial Narrow" w:hAnsi="Arial Narrow"/>
                <w:sz w:val="24"/>
                <w:szCs w:val="24"/>
              </w:rPr>
              <w:t>зничен водосвет за здраве и</w:t>
            </w:r>
            <w:r w:rsidR="007511E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A40F4">
              <w:rPr>
                <w:rFonts w:ascii="Arial Narrow" w:hAnsi="Arial Narrow"/>
                <w:sz w:val="24"/>
                <w:szCs w:val="24"/>
              </w:rPr>
              <w:t>курбан за здраве. Традицията на празника беше осъществена при спазване на противоепидемични мерки, отслужен бе молебен на местността “</w:t>
            </w:r>
            <w:proofErr w:type="spellStart"/>
            <w:r w:rsidR="00DA40F4">
              <w:rPr>
                <w:rFonts w:ascii="Arial Narrow" w:hAnsi="Arial Narrow"/>
                <w:sz w:val="24"/>
                <w:szCs w:val="24"/>
              </w:rPr>
              <w:t>Кръстта</w:t>
            </w:r>
            <w:proofErr w:type="spellEnd"/>
            <w:r w:rsidR="00DA40F4">
              <w:rPr>
                <w:rFonts w:ascii="Arial Narrow" w:hAnsi="Arial Narrow"/>
                <w:sz w:val="24"/>
                <w:szCs w:val="24"/>
              </w:rPr>
              <w:t>“ и бе приготвен и раздаден на жителите на с. Торос – курбан за здраве.</w:t>
            </w:r>
          </w:p>
          <w:p w:rsidR="00DA40F4" w:rsidRDefault="00DA40F4" w:rsidP="00DA40F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  <w:p w:rsidR="00DA40F4" w:rsidRPr="00841F2E" w:rsidRDefault="00DA40F4" w:rsidP="00DA40F4">
            <w:pPr>
              <w:pStyle w:val="a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94C70" w:rsidRPr="004B39EC" w:rsidTr="004B39EC">
        <w:tc>
          <w:tcPr>
            <w:tcW w:w="2830" w:type="dxa"/>
          </w:tcPr>
          <w:p w:rsidR="005A4D8B" w:rsidRPr="004B39EC" w:rsidRDefault="005A4D8B" w:rsidP="005A4D8B">
            <w:pPr>
              <w:rPr>
                <w:rFonts w:ascii="Arial Narrow" w:hAnsi="Arial Narrow"/>
                <w:sz w:val="24"/>
                <w:szCs w:val="24"/>
              </w:rPr>
            </w:pPr>
            <w:r w:rsidRPr="005A4D8B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Сътрудничество с други институции и </w:t>
            </w:r>
            <w:r w:rsidR="00DA40F4">
              <w:rPr>
                <w:rFonts w:ascii="Arial Narrow" w:hAnsi="Arial Narrow"/>
                <w:b/>
                <w:sz w:val="24"/>
                <w:szCs w:val="24"/>
              </w:rPr>
              <w:t>организации през 2020</w:t>
            </w:r>
            <w:r w:rsidRPr="005A4D8B">
              <w:rPr>
                <w:rFonts w:ascii="Arial Narrow" w:hAnsi="Arial Narrow"/>
                <w:b/>
                <w:sz w:val="24"/>
                <w:szCs w:val="24"/>
              </w:rPr>
              <w:t xml:space="preserve"> г. – културни, просветни</w:t>
            </w:r>
            <w:r>
              <w:rPr>
                <w:rFonts w:ascii="Arial Narrow" w:hAnsi="Arial Narrow"/>
                <w:b/>
                <w:sz w:val="24"/>
                <w:szCs w:val="24"/>
              </w:rPr>
              <w:t>, социални</w:t>
            </w:r>
            <w:r w:rsidRPr="005A4D8B">
              <w:rPr>
                <w:rFonts w:ascii="Arial Narrow" w:hAnsi="Arial Narrow"/>
                <w:b/>
                <w:sz w:val="24"/>
                <w:szCs w:val="24"/>
              </w:rPr>
              <w:t xml:space="preserve"> и др.</w:t>
            </w:r>
            <w:r>
              <w:rPr>
                <w:rFonts w:ascii="Arial Narrow" w:hAnsi="Arial Narrow"/>
                <w:sz w:val="24"/>
                <w:szCs w:val="24"/>
              </w:rPr>
              <w:t xml:space="preserve"> /изброяват се съвместните инициативи през годината/ </w:t>
            </w:r>
          </w:p>
        </w:tc>
        <w:tc>
          <w:tcPr>
            <w:tcW w:w="2694" w:type="dxa"/>
          </w:tcPr>
          <w:p w:rsidR="001371D3" w:rsidRDefault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1371D3" w:rsidRDefault="00D12F3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ОУ „Васил Левски“</w:t>
            </w: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29E" w:rsidRDefault="0059629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29E" w:rsidRDefault="0059629E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29E" w:rsidRDefault="0059629E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Pr="004B39EC" w:rsidRDefault="00D12F3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8" w:type="dxa"/>
          </w:tcPr>
          <w:p w:rsidR="00DA40F4" w:rsidRDefault="00DA40F4" w:rsidP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12F31" w:rsidRDefault="00D12F31" w:rsidP="00137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Ден на Васил Левски</w:t>
            </w:r>
          </w:p>
          <w:p w:rsidR="00D12F31" w:rsidRDefault="00D12F31" w:rsidP="001371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Национален Празник</w:t>
            </w:r>
          </w:p>
          <w:p w:rsidR="001371D3" w:rsidRDefault="001371D3" w:rsidP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59629E" w:rsidRDefault="0059629E" w:rsidP="001371D3">
            <w:pPr>
              <w:rPr>
                <w:rFonts w:ascii="Arial Narrow" w:hAnsi="Arial Narrow"/>
                <w:sz w:val="24"/>
                <w:szCs w:val="24"/>
              </w:rPr>
            </w:pPr>
          </w:p>
          <w:p w:rsidR="00345907" w:rsidRDefault="00345907" w:rsidP="00345907">
            <w:pPr>
              <w:rPr>
                <w:rFonts w:ascii="Arial Narrow" w:hAnsi="Arial Narrow"/>
                <w:sz w:val="24"/>
                <w:szCs w:val="24"/>
              </w:rPr>
            </w:pPr>
          </w:p>
          <w:p w:rsidR="00345907" w:rsidRPr="001371D3" w:rsidRDefault="00345907" w:rsidP="001371D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4D8B" w:rsidRPr="004B39EC" w:rsidTr="002F3224">
        <w:tc>
          <w:tcPr>
            <w:tcW w:w="2830" w:type="dxa"/>
          </w:tcPr>
          <w:p w:rsidR="005A4D8B" w:rsidRDefault="00DA40F4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Работа по проекти през 2020</w:t>
            </w:r>
            <w:r w:rsidR="005A4D8B" w:rsidRPr="005A4D8B">
              <w:rPr>
                <w:rFonts w:ascii="Arial Narrow" w:hAnsi="Arial Narrow"/>
                <w:b/>
                <w:sz w:val="24"/>
                <w:szCs w:val="24"/>
              </w:rPr>
              <w:t xml:space="preserve"> г. – описват се изчерпателно: къде е подаден проектът /Министерство на културата, оперативни програми и др./, дейности по проекта, одобрение/неодобрение, стойност, етап на реализация </w:t>
            </w:r>
          </w:p>
          <w:p w:rsidR="005A4D8B" w:rsidRDefault="005A4D8B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E10DA" w:rsidRDefault="00BE10DA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A4D8B" w:rsidRPr="005A4D8B" w:rsidRDefault="005A4D8B" w:rsidP="005A4D8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C635C8" w:rsidRDefault="00C635C8" w:rsidP="00C635C8">
            <w:pPr>
              <w:rPr>
                <w:rFonts w:ascii="Arial Narrow" w:hAnsi="Arial Narrow"/>
                <w:sz w:val="24"/>
                <w:szCs w:val="24"/>
              </w:rPr>
            </w:pPr>
          </w:p>
          <w:p w:rsidR="00DA40F4" w:rsidRDefault="002E14C0" w:rsidP="00C635C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A40F4">
              <w:rPr>
                <w:rFonts w:ascii="Arial Narrow" w:hAnsi="Arial Narrow"/>
                <w:sz w:val="24"/>
                <w:szCs w:val="24"/>
              </w:rPr>
              <w:t xml:space="preserve">Програма на Министерство на културата - </w:t>
            </w:r>
            <w:r w:rsidR="00DA40F4" w:rsidRPr="00DA40F4">
              <w:rPr>
                <w:rFonts w:ascii="Arial Narrow" w:hAnsi="Arial Narrow"/>
                <w:sz w:val="24"/>
                <w:szCs w:val="24"/>
              </w:rPr>
              <w:t>„Българските библиотеки – съвременни центрове за четене и информираност“ - 2020 г. (втора сесия)</w:t>
            </w:r>
            <w:r w:rsidR="00DA40F4" w:rsidRPr="00DA40F4">
              <w:rPr>
                <w:rFonts w:ascii="Arial Narrow" w:hAnsi="Arial Narrow"/>
                <w:sz w:val="24"/>
                <w:szCs w:val="24"/>
              </w:rPr>
              <w:tab/>
            </w:r>
            <w:r w:rsidR="00DA40F4">
              <w:rPr>
                <w:rFonts w:ascii="Arial Narrow" w:hAnsi="Arial Narrow"/>
                <w:sz w:val="24"/>
                <w:szCs w:val="24"/>
              </w:rPr>
              <w:t>- одобрен и реализиран – стойност – 819, 54 лв.</w:t>
            </w:r>
          </w:p>
          <w:p w:rsidR="005A4D8B" w:rsidRPr="004B39EC" w:rsidRDefault="005A4D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5375E" w:rsidRPr="004B39EC" w:rsidTr="002F3224">
        <w:tc>
          <w:tcPr>
            <w:tcW w:w="2830" w:type="dxa"/>
          </w:tcPr>
          <w:p w:rsidR="0045375E" w:rsidRPr="005A4D8B" w:rsidRDefault="0045375E" w:rsidP="002E14C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Други</w:t>
            </w:r>
            <w:r w:rsidR="002E14C0">
              <w:rPr>
                <w:rFonts w:ascii="Arial Narrow" w:hAnsi="Arial Narrow"/>
                <w:b/>
                <w:sz w:val="24"/>
                <w:szCs w:val="24"/>
              </w:rPr>
              <w:t xml:space="preserve"> дейности на читалището през 2020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г., неупоменати в предходните графи</w:t>
            </w:r>
          </w:p>
        </w:tc>
        <w:tc>
          <w:tcPr>
            <w:tcW w:w="6232" w:type="dxa"/>
            <w:gridSpan w:val="2"/>
          </w:tcPr>
          <w:p w:rsidR="00C635C8" w:rsidRPr="002E14C0" w:rsidRDefault="002E14C0" w:rsidP="002E14C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</w:p>
        </w:tc>
      </w:tr>
    </w:tbl>
    <w:p w:rsidR="004B39EC" w:rsidRPr="004B39EC" w:rsidRDefault="004B39EC">
      <w:pPr>
        <w:rPr>
          <w:rFonts w:ascii="Arial Narrow" w:hAnsi="Arial Narrow"/>
          <w:sz w:val="24"/>
          <w:szCs w:val="24"/>
        </w:rPr>
      </w:pPr>
    </w:p>
    <w:p w:rsidR="004B39EC" w:rsidRDefault="004B39EC">
      <w:pPr>
        <w:rPr>
          <w:rFonts w:ascii="Arial Narrow" w:hAnsi="Arial Narrow"/>
          <w:sz w:val="24"/>
          <w:szCs w:val="24"/>
        </w:rPr>
      </w:pPr>
    </w:p>
    <w:p w:rsidR="00BE10DA" w:rsidRDefault="00BE10DA">
      <w:pPr>
        <w:rPr>
          <w:rFonts w:ascii="Arial Narrow" w:hAnsi="Arial Narrow"/>
          <w:sz w:val="24"/>
          <w:szCs w:val="24"/>
        </w:rPr>
      </w:pPr>
    </w:p>
    <w:p w:rsidR="00C635C8" w:rsidRDefault="00C635C8">
      <w:pPr>
        <w:rPr>
          <w:rFonts w:ascii="Arial Narrow" w:hAnsi="Arial Narrow"/>
          <w:sz w:val="24"/>
          <w:szCs w:val="24"/>
        </w:rPr>
      </w:pPr>
    </w:p>
    <w:p w:rsidR="00BE10DA" w:rsidRDefault="00BE10D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Изготвил:</w:t>
      </w:r>
    </w:p>
    <w:p w:rsidR="00BE10DA" w:rsidRDefault="00D12F3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Секретар: Румяна Райкова</w:t>
      </w:r>
      <w:r w:rsidR="00C635C8">
        <w:rPr>
          <w:rFonts w:ascii="Arial Narrow" w:hAnsi="Arial Narrow"/>
          <w:sz w:val="24"/>
          <w:szCs w:val="24"/>
        </w:rPr>
        <w:t xml:space="preserve"> - </w:t>
      </w:r>
    </w:p>
    <w:p w:rsidR="00BE10DA" w:rsidRDefault="00BE10D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</w:t>
      </w:r>
    </w:p>
    <w:p w:rsidR="00BE10DA" w:rsidRDefault="00C635C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Библиотекар: Диана Дакова - </w:t>
      </w:r>
    </w:p>
    <w:p w:rsidR="0045375E" w:rsidRDefault="0045375E">
      <w:pPr>
        <w:rPr>
          <w:rFonts w:ascii="Arial Narrow" w:hAnsi="Arial Narrow"/>
          <w:sz w:val="24"/>
          <w:szCs w:val="24"/>
        </w:rPr>
      </w:pPr>
    </w:p>
    <w:p w:rsidR="00BE10DA" w:rsidRPr="004B39EC" w:rsidRDefault="00D12F3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Дата: </w:t>
      </w:r>
      <w:r w:rsidR="002E14C0">
        <w:rPr>
          <w:rFonts w:ascii="Arial Narrow" w:hAnsi="Arial Narrow"/>
          <w:sz w:val="24"/>
          <w:szCs w:val="24"/>
        </w:rPr>
        <w:t>18.12</w:t>
      </w:r>
      <w:r w:rsidR="00C635C8">
        <w:rPr>
          <w:rFonts w:ascii="Arial Narrow" w:hAnsi="Arial Narrow"/>
          <w:sz w:val="24"/>
          <w:szCs w:val="24"/>
        </w:rPr>
        <w:t>.2020</w:t>
      </w:r>
      <w:r>
        <w:rPr>
          <w:rFonts w:ascii="Arial Narrow" w:hAnsi="Arial Narrow"/>
          <w:sz w:val="24"/>
          <w:szCs w:val="24"/>
        </w:rPr>
        <w:t xml:space="preserve"> г.</w:t>
      </w:r>
    </w:p>
    <w:sectPr w:rsidR="00BE10DA" w:rsidRPr="004B39EC" w:rsidSect="000064AF">
      <w:footerReference w:type="default" r:id="rId9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FA" w:rsidRDefault="005E41FA" w:rsidP="00D47D27">
      <w:pPr>
        <w:spacing w:after="0" w:line="240" w:lineRule="auto"/>
      </w:pPr>
      <w:r>
        <w:separator/>
      </w:r>
    </w:p>
  </w:endnote>
  <w:endnote w:type="continuationSeparator" w:id="0">
    <w:p w:rsidR="005E41FA" w:rsidRDefault="005E41FA" w:rsidP="00D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569441"/>
      <w:docPartObj>
        <w:docPartGallery w:val="Page Numbers (Bottom of Page)"/>
        <w:docPartUnique/>
      </w:docPartObj>
    </w:sdtPr>
    <w:sdtEndPr/>
    <w:sdtContent>
      <w:p w:rsidR="00D47D27" w:rsidRDefault="00D47D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439">
          <w:rPr>
            <w:noProof/>
          </w:rPr>
          <w:t>2</w:t>
        </w:r>
        <w:r>
          <w:fldChar w:fldCharType="end"/>
        </w:r>
      </w:p>
    </w:sdtContent>
  </w:sdt>
  <w:p w:rsidR="00D47D27" w:rsidRDefault="00D47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FA" w:rsidRDefault="005E41FA" w:rsidP="00D47D27">
      <w:pPr>
        <w:spacing w:after="0" w:line="240" w:lineRule="auto"/>
      </w:pPr>
      <w:r>
        <w:separator/>
      </w:r>
    </w:p>
  </w:footnote>
  <w:footnote w:type="continuationSeparator" w:id="0">
    <w:p w:rsidR="005E41FA" w:rsidRDefault="005E41FA" w:rsidP="00D4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9A4"/>
    <w:multiLevelType w:val="hybridMultilevel"/>
    <w:tmpl w:val="C952C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5843"/>
    <w:multiLevelType w:val="hybridMultilevel"/>
    <w:tmpl w:val="5882F074"/>
    <w:lvl w:ilvl="0" w:tplc="83D615E6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A2B79"/>
    <w:multiLevelType w:val="hybridMultilevel"/>
    <w:tmpl w:val="32A41ED8"/>
    <w:lvl w:ilvl="0" w:tplc="F664E948">
      <w:start w:val="1"/>
      <w:numFmt w:val="bullet"/>
      <w:lvlText w:val="-"/>
      <w:lvlJc w:val="left"/>
      <w:pPr>
        <w:ind w:left="3045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3">
    <w:nsid w:val="20D65EE0"/>
    <w:multiLevelType w:val="hybridMultilevel"/>
    <w:tmpl w:val="970408EE"/>
    <w:lvl w:ilvl="0" w:tplc="2CF4FCB6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E6075"/>
    <w:multiLevelType w:val="hybridMultilevel"/>
    <w:tmpl w:val="671ABAB4"/>
    <w:lvl w:ilvl="0" w:tplc="8418F2E2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125" w:hanging="360"/>
      </w:pPr>
    </w:lvl>
    <w:lvl w:ilvl="2" w:tplc="0402001B" w:tentative="1">
      <w:start w:val="1"/>
      <w:numFmt w:val="lowerRoman"/>
      <w:lvlText w:val="%3."/>
      <w:lvlJc w:val="right"/>
      <w:pPr>
        <w:ind w:left="4845" w:hanging="180"/>
      </w:pPr>
    </w:lvl>
    <w:lvl w:ilvl="3" w:tplc="0402000F" w:tentative="1">
      <w:start w:val="1"/>
      <w:numFmt w:val="decimal"/>
      <w:lvlText w:val="%4."/>
      <w:lvlJc w:val="left"/>
      <w:pPr>
        <w:ind w:left="5565" w:hanging="360"/>
      </w:pPr>
    </w:lvl>
    <w:lvl w:ilvl="4" w:tplc="04020019" w:tentative="1">
      <w:start w:val="1"/>
      <w:numFmt w:val="lowerLetter"/>
      <w:lvlText w:val="%5."/>
      <w:lvlJc w:val="left"/>
      <w:pPr>
        <w:ind w:left="6285" w:hanging="360"/>
      </w:pPr>
    </w:lvl>
    <w:lvl w:ilvl="5" w:tplc="0402001B" w:tentative="1">
      <w:start w:val="1"/>
      <w:numFmt w:val="lowerRoman"/>
      <w:lvlText w:val="%6."/>
      <w:lvlJc w:val="right"/>
      <w:pPr>
        <w:ind w:left="7005" w:hanging="180"/>
      </w:pPr>
    </w:lvl>
    <w:lvl w:ilvl="6" w:tplc="0402000F" w:tentative="1">
      <w:start w:val="1"/>
      <w:numFmt w:val="decimal"/>
      <w:lvlText w:val="%7."/>
      <w:lvlJc w:val="left"/>
      <w:pPr>
        <w:ind w:left="7725" w:hanging="360"/>
      </w:pPr>
    </w:lvl>
    <w:lvl w:ilvl="7" w:tplc="04020019" w:tentative="1">
      <w:start w:val="1"/>
      <w:numFmt w:val="lowerLetter"/>
      <w:lvlText w:val="%8."/>
      <w:lvlJc w:val="left"/>
      <w:pPr>
        <w:ind w:left="8445" w:hanging="360"/>
      </w:pPr>
    </w:lvl>
    <w:lvl w:ilvl="8" w:tplc="0402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>
    <w:nsid w:val="487D391E"/>
    <w:multiLevelType w:val="hybridMultilevel"/>
    <w:tmpl w:val="DD884B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93584"/>
    <w:multiLevelType w:val="hybridMultilevel"/>
    <w:tmpl w:val="9BF0D7BC"/>
    <w:lvl w:ilvl="0" w:tplc="D2A0DE24">
      <w:start w:val="165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2C56C8"/>
    <w:multiLevelType w:val="hybridMultilevel"/>
    <w:tmpl w:val="3C12CE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05"/>
    <w:rsid w:val="000064AF"/>
    <w:rsid w:val="000347BA"/>
    <w:rsid w:val="000372C6"/>
    <w:rsid w:val="00063A85"/>
    <w:rsid w:val="00064FCD"/>
    <w:rsid w:val="00085A2C"/>
    <w:rsid w:val="000B18F4"/>
    <w:rsid w:val="000C6829"/>
    <w:rsid w:val="001371D3"/>
    <w:rsid w:val="001A2678"/>
    <w:rsid w:val="0020451B"/>
    <w:rsid w:val="00221E5D"/>
    <w:rsid w:val="00231B95"/>
    <w:rsid w:val="002377AA"/>
    <w:rsid w:val="002407F9"/>
    <w:rsid w:val="002536E4"/>
    <w:rsid w:val="002A0A1D"/>
    <w:rsid w:val="002A3FD6"/>
    <w:rsid w:val="002B2899"/>
    <w:rsid w:val="002C7898"/>
    <w:rsid w:val="002D69D0"/>
    <w:rsid w:val="002E14C0"/>
    <w:rsid w:val="002F1257"/>
    <w:rsid w:val="00314E58"/>
    <w:rsid w:val="00315170"/>
    <w:rsid w:val="00326B9A"/>
    <w:rsid w:val="003416B3"/>
    <w:rsid w:val="00345907"/>
    <w:rsid w:val="003C7F3A"/>
    <w:rsid w:val="0045375E"/>
    <w:rsid w:val="004655FE"/>
    <w:rsid w:val="004910FA"/>
    <w:rsid w:val="004B39EC"/>
    <w:rsid w:val="004C4B4D"/>
    <w:rsid w:val="0057561D"/>
    <w:rsid w:val="00590F4E"/>
    <w:rsid w:val="00593884"/>
    <w:rsid w:val="0059629E"/>
    <w:rsid w:val="005A4D8B"/>
    <w:rsid w:val="005A5FD1"/>
    <w:rsid w:val="005D18D8"/>
    <w:rsid w:val="005E41FA"/>
    <w:rsid w:val="00620944"/>
    <w:rsid w:val="0062096E"/>
    <w:rsid w:val="006405A7"/>
    <w:rsid w:val="00677C2E"/>
    <w:rsid w:val="006E380B"/>
    <w:rsid w:val="00747874"/>
    <w:rsid w:val="007511E0"/>
    <w:rsid w:val="007710AA"/>
    <w:rsid w:val="00781FBD"/>
    <w:rsid w:val="0078588A"/>
    <w:rsid w:val="00794A42"/>
    <w:rsid w:val="007C7FC5"/>
    <w:rsid w:val="007D34B8"/>
    <w:rsid w:val="007F1BE0"/>
    <w:rsid w:val="00807C50"/>
    <w:rsid w:val="00811DA1"/>
    <w:rsid w:val="00824CC6"/>
    <w:rsid w:val="008415DC"/>
    <w:rsid w:val="00841F2E"/>
    <w:rsid w:val="008426A6"/>
    <w:rsid w:val="00850A0F"/>
    <w:rsid w:val="00852BF1"/>
    <w:rsid w:val="00894C70"/>
    <w:rsid w:val="008B713B"/>
    <w:rsid w:val="008F2205"/>
    <w:rsid w:val="00900C06"/>
    <w:rsid w:val="00935E17"/>
    <w:rsid w:val="009719AF"/>
    <w:rsid w:val="00990D72"/>
    <w:rsid w:val="009A5DEA"/>
    <w:rsid w:val="009A5E12"/>
    <w:rsid w:val="009C4068"/>
    <w:rsid w:val="009D5257"/>
    <w:rsid w:val="009E14C5"/>
    <w:rsid w:val="00A31605"/>
    <w:rsid w:val="00A32DD1"/>
    <w:rsid w:val="00A84C3C"/>
    <w:rsid w:val="00AB2B1D"/>
    <w:rsid w:val="00B440D3"/>
    <w:rsid w:val="00B54439"/>
    <w:rsid w:val="00B57769"/>
    <w:rsid w:val="00BB7B1B"/>
    <w:rsid w:val="00BD1587"/>
    <w:rsid w:val="00BE097A"/>
    <w:rsid w:val="00BE10DA"/>
    <w:rsid w:val="00C34295"/>
    <w:rsid w:val="00C635C8"/>
    <w:rsid w:val="00C82750"/>
    <w:rsid w:val="00CB0DE5"/>
    <w:rsid w:val="00CB448B"/>
    <w:rsid w:val="00CD1E73"/>
    <w:rsid w:val="00D10139"/>
    <w:rsid w:val="00D12F31"/>
    <w:rsid w:val="00D245BA"/>
    <w:rsid w:val="00D350AA"/>
    <w:rsid w:val="00D47D27"/>
    <w:rsid w:val="00DA40F4"/>
    <w:rsid w:val="00DE3E24"/>
    <w:rsid w:val="00E11665"/>
    <w:rsid w:val="00E20DC6"/>
    <w:rsid w:val="00E4473B"/>
    <w:rsid w:val="00E45041"/>
    <w:rsid w:val="00E841B3"/>
    <w:rsid w:val="00EF0EEC"/>
    <w:rsid w:val="00F36675"/>
    <w:rsid w:val="00F47532"/>
    <w:rsid w:val="00F50E4D"/>
    <w:rsid w:val="00F52E81"/>
    <w:rsid w:val="00F66696"/>
    <w:rsid w:val="00F66E83"/>
    <w:rsid w:val="00F77BCA"/>
    <w:rsid w:val="00F9530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47D27"/>
  </w:style>
  <w:style w:type="paragraph" w:styleId="a6">
    <w:name w:val="footer"/>
    <w:basedOn w:val="a"/>
    <w:link w:val="a7"/>
    <w:uiPriority w:val="99"/>
    <w:unhideWhenUsed/>
    <w:rsid w:val="00D4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47D27"/>
  </w:style>
  <w:style w:type="paragraph" w:styleId="a8">
    <w:name w:val="Balloon Text"/>
    <w:basedOn w:val="a"/>
    <w:link w:val="a9"/>
    <w:uiPriority w:val="99"/>
    <w:semiHidden/>
    <w:unhideWhenUsed/>
    <w:rsid w:val="00CB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B0DE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F2205"/>
    <w:pPr>
      <w:ind w:left="720"/>
      <w:contextualSpacing/>
    </w:pPr>
  </w:style>
  <w:style w:type="paragraph" w:styleId="ab">
    <w:name w:val="No Spacing"/>
    <w:uiPriority w:val="1"/>
    <w:qFormat/>
    <w:rsid w:val="00850A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47D27"/>
  </w:style>
  <w:style w:type="paragraph" w:styleId="a6">
    <w:name w:val="footer"/>
    <w:basedOn w:val="a"/>
    <w:link w:val="a7"/>
    <w:uiPriority w:val="99"/>
    <w:unhideWhenUsed/>
    <w:rsid w:val="00D47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47D27"/>
  </w:style>
  <w:style w:type="paragraph" w:styleId="a8">
    <w:name w:val="Balloon Text"/>
    <w:basedOn w:val="a"/>
    <w:link w:val="a9"/>
    <w:uiPriority w:val="99"/>
    <w:semiHidden/>
    <w:unhideWhenUsed/>
    <w:rsid w:val="00CB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B0DE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F2205"/>
    <w:pPr>
      <w:ind w:left="720"/>
      <w:contextualSpacing/>
    </w:pPr>
  </w:style>
  <w:style w:type="paragraph" w:styleId="ab">
    <w:name w:val="No Spacing"/>
    <w:uiPriority w:val="1"/>
    <w:qFormat/>
    <w:rsid w:val="0085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6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6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D79A-11E0-4E54-9E57-56E2EFF2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Cvetinka</dc:creator>
  <cp:lastModifiedBy>toros</cp:lastModifiedBy>
  <cp:revision>2</cp:revision>
  <cp:lastPrinted>2017-01-09T14:46:00Z</cp:lastPrinted>
  <dcterms:created xsi:type="dcterms:W3CDTF">2021-02-16T13:24:00Z</dcterms:created>
  <dcterms:modified xsi:type="dcterms:W3CDTF">2021-02-16T13:24:00Z</dcterms:modified>
</cp:coreProperties>
</file>